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C5" w:rsidRDefault="00960A1F">
      <w:pPr>
        <w:pStyle w:val="GvdeMetni"/>
        <w:spacing w:line="167" w:lineRule="exact"/>
        <w:ind w:left="1652"/>
        <w:rPr>
          <w:rFonts w:ascii="Times New Roman"/>
          <w:sz w:val="16"/>
        </w:rPr>
      </w:pPr>
      <w:r w:rsidRPr="00960A1F">
        <w:rPr>
          <w:rFonts w:ascii="Times New Roman"/>
          <w:position w:val="-2"/>
          <w:sz w:val="16"/>
        </w:rPr>
      </w:r>
      <w:r w:rsidRPr="00960A1F">
        <w:rPr>
          <w:rFonts w:ascii="Times New Roman"/>
          <w:position w:val="-2"/>
          <w:sz w:val="16"/>
        </w:rPr>
        <w:pict>
          <v:group id="_x0000_s1049" style="width:636.45pt;height:8.4pt;mso-position-horizontal-relative:char;mso-position-vertical-relative:line" coordsize="12729,168">
            <v:rect id="_x0000_s1050" style="position:absolute;width:12729;height:167" fillcolor="#cc0" stroked="f"/>
            <w10:wrap type="none"/>
            <w10:anchorlock/>
          </v:group>
        </w:pict>
      </w:r>
    </w:p>
    <w:p w:rsidR="00E041C5" w:rsidRDefault="00E041C5">
      <w:pPr>
        <w:pStyle w:val="GvdeMetni"/>
        <w:spacing w:before="3"/>
        <w:rPr>
          <w:rFonts w:ascii="Times New Roman"/>
          <w:sz w:val="14"/>
        </w:rPr>
      </w:pPr>
    </w:p>
    <w:p w:rsidR="00E041C5" w:rsidRDefault="00E041C5">
      <w:pPr>
        <w:rPr>
          <w:rFonts w:ascii="Times New Roman"/>
          <w:sz w:val="14"/>
        </w:rPr>
        <w:sectPr w:rsidR="00E041C5">
          <w:type w:val="continuous"/>
          <w:pgSz w:w="16850" w:h="11910" w:orient="landscape"/>
          <w:pgMar w:top="720" w:right="160" w:bottom="280" w:left="400" w:header="708" w:footer="708" w:gutter="0"/>
          <w:cols w:space="708"/>
        </w:sectPr>
      </w:pPr>
    </w:p>
    <w:p w:rsidR="00E041C5" w:rsidRDefault="00B925F1">
      <w:pPr>
        <w:pStyle w:val="Heading2"/>
        <w:spacing w:line="276" w:lineRule="auto"/>
        <w:ind w:left="634" w:right="475"/>
      </w:pPr>
      <w:proofErr w:type="spellStart"/>
      <w:proofErr w:type="gramStart"/>
      <w:r>
        <w:lastRenderedPageBreak/>
        <w:t>Öfkeli</w:t>
      </w:r>
      <w:proofErr w:type="spellEnd"/>
      <w:r>
        <w:t xml:space="preserve"> </w:t>
      </w:r>
      <w:proofErr w:type="spellStart"/>
      <w:r>
        <w:t>duygu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düşüncelerinizin</w:t>
      </w:r>
      <w:proofErr w:type="spellEnd"/>
      <w:r>
        <w:t xml:space="preserve"> </w:t>
      </w:r>
      <w:proofErr w:type="spellStart"/>
      <w:r>
        <w:t>üstesinden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gelebilirsiniz</w:t>
      </w:r>
      <w:proofErr w:type="spellEnd"/>
      <w:r>
        <w:t>?</w:t>
      </w:r>
      <w:proofErr w:type="gramEnd"/>
    </w:p>
    <w:p w:rsidR="00E041C5" w:rsidRDefault="00E041C5">
      <w:pPr>
        <w:pStyle w:val="GvdeMetni"/>
        <w:spacing w:before="10"/>
        <w:rPr>
          <w:b/>
          <w:sz w:val="20"/>
        </w:rPr>
      </w:pPr>
    </w:p>
    <w:p w:rsidR="00E041C5" w:rsidRDefault="00960A1F">
      <w:pPr>
        <w:pStyle w:val="GvdeMetni"/>
        <w:spacing w:line="276" w:lineRule="auto"/>
        <w:ind w:left="449" w:firstLine="271"/>
        <w:jc w:val="both"/>
      </w:pPr>
      <w:r w:rsidRPr="00960A1F">
        <w:pict>
          <v:rect id="_x0000_s1048" style="position:absolute;left:0;text-align:left;margin-left:25.45pt;margin-top:0;width:9.25pt;height:418.6pt;z-index:1120;mso-position-horizontal-relative:page" fillcolor="#699" stroked="f">
            <w10:wrap anchorx="page"/>
          </v:rect>
        </w:pict>
      </w:r>
      <w:proofErr w:type="spellStart"/>
      <w:proofErr w:type="gramStart"/>
      <w:r w:rsidR="00B925F1">
        <w:t>Öfke</w:t>
      </w:r>
      <w:proofErr w:type="spellEnd"/>
      <w:r w:rsidR="00B925F1">
        <w:t xml:space="preserve"> </w:t>
      </w:r>
      <w:proofErr w:type="spellStart"/>
      <w:r w:rsidR="00B925F1">
        <w:t>sonucu</w:t>
      </w:r>
      <w:proofErr w:type="spellEnd"/>
      <w:r w:rsidR="00B925F1">
        <w:t xml:space="preserve"> </w:t>
      </w:r>
      <w:proofErr w:type="spellStart"/>
      <w:r w:rsidR="00B925F1">
        <w:t>ortaya</w:t>
      </w:r>
      <w:proofErr w:type="spellEnd"/>
      <w:r w:rsidR="00B925F1">
        <w:t xml:space="preserve"> </w:t>
      </w:r>
      <w:proofErr w:type="spellStart"/>
      <w:r w:rsidR="00B925F1">
        <w:t>çıkan</w:t>
      </w:r>
      <w:proofErr w:type="spellEnd"/>
      <w:r w:rsidR="00B925F1">
        <w:t xml:space="preserve"> </w:t>
      </w:r>
      <w:proofErr w:type="spellStart"/>
      <w:r w:rsidR="00B925F1">
        <w:t>durumları</w:t>
      </w:r>
      <w:proofErr w:type="spellEnd"/>
      <w:r w:rsidR="00B925F1">
        <w:t xml:space="preserve"> </w:t>
      </w:r>
      <w:proofErr w:type="spellStart"/>
      <w:r w:rsidR="00B925F1">
        <w:t>daha</w:t>
      </w:r>
      <w:proofErr w:type="spellEnd"/>
      <w:r w:rsidR="00B925F1">
        <w:t xml:space="preserve"> </w:t>
      </w:r>
      <w:proofErr w:type="spellStart"/>
      <w:r w:rsidR="00B925F1">
        <w:t>iyi</w:t>
      </w:r>
      <w:proofErr w:type="spellEnd"/>
      <w:r w:rsidR="00B925F1">
        <w:t xml:space="preserve"> </w:t>
      </w:r>
      <w:proofErr w:type="spellStart"/>
      <w:r w:rsidR="00B925F1">
        <w:t>kontrol</w:t>
      </w:r>
      <w:proofErr w:type="spellEnd"/>
      <w:r w:rsidR="00B925F1">
        <w:t xml:space="preserve"> </w:t>
      </w:r>
      <w:proofErr w:type="spellStart"/>
      <w:r w:rsidR="00B925F1">
        <w:t>altına</w:t>
      </w:r>
      <w:proofErr w:type="spellEnd"/>
      <w:r w:rsidR="00B925F1">
        <w:t xml:space="preserve"> </w:t>
      </w:r>
      <w:proofErr w:type="spellStart"/>
      <w:r w:rsidR="00B925F1">
        <w:t>alabilmeniz</w:t>
      </w:r>
      <w:proofErr w:type="spellEnd"/>
      <w:r w:rsidR="00B925F1">
        <w:t xml:space="preserve"> </w:t>
      </w:r>
      <w:proofErr w:type="spellStart"/>
      <w:r w:rsidR="00B925F1">
        <w:t>için</w:t>
      </w:r>
      <w:proofErr w:type="spellEnd"/>
      <w:r w:rsidR="00B925F1">
        <w:t xml:space="preserve"> </w:t>
      </w:r>
      <w:proofErr w:type="spellStart"/>
      <w:r w:rsidR="00B925F1">
        <w:t>düşüncelerini</w:t>
      </w:r>
      <w:proofErr w:type="spellEnd"/>
      <w:r w:rsidR="00B925F1">
        <w:t xml:space="preserve">- </w:t>
      </w:r>
      <w:proofErr w:type="spellStart"/>
      <w:r w:rsidR="00B925F1">
        <w:t>ze</w:t>
      </w:r>
      <w:proofErr w:type="spellEnd"/>
      <w:r w:rsidR="00B925F1">
        <w:t xml:space="preserve"> </w:t>
      </w:r>
      <w:proofErr w:type="spellStart"/>
      <w:r w:rsidR="00B925F1">
        <w:t>odaklanmanız</w:t>
      </w:r>
      <w:proofErr w:type="spellEnd"/>
      <w:r w:rsidR="00B925F1">
        <w:t xml:space="preserve"> </w:t>
      </w:r>
      <w:proofErr w:type="spellStart"/>
      <w:r w:rsidR="00B925F1">
        <w:t>gerekmektedir</w:t>
      </w:r>
      <w:proofErr w:type="spellEnd"/>
      <w:r w:rsidR="00B925F1">
        <w:t>.</w:t>
      </w:r>
      <w:proofErr w:type="gramEnd"/>
      <w:r w:rsidR="00B925F1">
        <w:t xml:space="preserve"> </w:t>
      </w:r>
      <w:proofErr w:type="spellStart"/>
      <w:proofErr w:type="gramStart"/>
      <w:r w:rsidR="00B925F1">
        <w:t>Bir</w:t>
      </w:r>
      <w:proofErr w:type="spellEnd"/>
      <w:r w:rsidR="00B925F1">
        <w:t xml:space="preserve"> durum </w:t>
      </w:r>
      <w:proofErr w:type="spellStart"/>
      <w:r w:rsidR="00B925F1">
        <w:t>hakkındaki</w:t>
      </w:r>
      <w:proofErr w:type="spellEnd"/>
      <w:r w:rsidR="00B925F1">
        <w:t xml:space="preserve"> </w:t>
      </w:r>
      <w:proofErr w:type="spellStart"/>
      <w:r w:rsidR="00B925F1">
        <w:t>düşünce</w:t>
      </w:r>
      <w:proofErr w:type="spellEnd"/>
      <w:r w:rsidR="00B925F1">
        <w:t xml:space="preserve"> </w:t>
      </w:r>
      <w:proofErr w:type="spellStart"/>
      <w:r w:rsidR="00B925F1">
        <w:t>ve</w:t>
      </w:r>
      <w:proofErr w:type="spellEnd"/>
      <w:r w:rsidR="00B925F1">
        <w:t xml:space="preserve"> </w:t>
      </w:r>
      <w:proofErr w:type="spellStart"/>
      <w:r w:rsidR="00B925F1">
        <w:t>inançlarınız</w:t>
      </w:r>
      <w:proofErr w:type="spellEnd"/>
      <w:r w:rsidR="00B925F1">
        <w:t xml:space="preserve"> o </w:t>
      </w:r>
      <w:proofErr w:type="spellStart"/>
      <w:r w:rsidR="00B925F1">
        <w:t>durumla</w:t>
      </w:r>
      <w:proofErr w:type="spellEnd"/>
      <w:r w:rsidR="00B925F1">
        <w:t xml:space="preserve"> </w:t>
      </w:r>
      <w:proofErr w:type="spellStart"/>
      <w:r w:rsidR="00B925F1">
        <w:t>ilgili</w:t>
      </w:r>
      <w:proofErr w:type="spellEnd"/>
      <w:r w:rsidR="00B925F1">
        <w:t xml:space="preserve"> </w:t>
      </w:r>
      <w:proofErr w:type="spellStart"/>
      <w:r w:rsidR="00B925F1">
        <w:t>hissettiklerinizi</w:t>
      </w:r>
      <w:proofErr w:type="spellEnd"/>
      <w:r w:rsidR="00B925F1">
        <w:rPr>
          <w:spacing w:val="-24"/>
        </w:rPr>
        <w:t xml:space="preserve"> </w:t>
      </w:r>
      <w:proofErr w:type="spellStart"/>
      <w:r w:rsidR="00B925F1">
        <w:t>etkilemektedir</w:t>
      </w:r>
      <w:proofErr w:type="spellEnd"/>
      <w:r w:rsidR="00B925F1">
        <w:t>.</w:t>
      </w:r>
      <w:proofErr w:type="gramEnd"/>
    </w:p>
    <w:p w:rsidR="00E041C5" w:rsidRDefault="00B925F1">
      <w:pPr>
        <w:pStyle w:val="ListeParagraf"/>
        <w:numPr>
          <w:ilvl w:val="0"/>
          <w:numId w:val="1"/>
        </w:numPr>
        <w:tabs>
          <w:tab w:val="left" w:pos="769"/>
        </w:tabs>
        <w:spacing w:line="276" w:lineRule="auto"/>
        <w:ind w:right="1" w:firstLine="0"/>
      </w:pPr>
      <w:proofErr w:type="spellStart"/>
      <w:r>
        <w:t>İlk</w:t>
      </w:r>
      <w:proofErr w:type="spellEnd"/>
      <w:r>
        <w:t xml:space="preserve"> </w:t>
      </w:r>
      <w:proofErr w:type="spellStart"/>
      <w:r>
        <w:t>aşamada</w:t>
      </w:r>
      <w:proofErr w:type="spellEnd"/>
      <w:r>
        <w:t xml:space="preserve"> </w:t>
      </w:r>
      <w:proofErr w:type="spellStart"/>
      <w:r>
        <w:t>yapmanız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öfke</w:t>
      </w:r>
      <w:proofErr w:type="spellEnd"/>
      <w:r>
        <w:t xml:space="preserve">- </w:t>
      </w:r>
      <w:proofErr w:type="spellStart"/>
      <w:r>
        <w:t>lenmeden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aklınıza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düşüncelerini</w:t>
      </w:r>
      <w:proofErr w:type="spellEnd"/>
      <w:r>
        <w:t xml:space="preserve">- </w:t>
      </w:r>
      <w:proofErr w:type="spellStart"/>
      <w:r>
        <w:t>zin</w:t>
      </w:r>
      <w:proofErr w:type="spellEnd"/>
      <w:r>
        <w:t xml:space="preserve"> ne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Öfkelen</w:t>
      </w:r>
      <w:proofErr w:type="spellEnd"/>
      <w:r>
        <w:t xml:space="preserve">- </w:t>
      </w:r>
      <w:proofErr w:type="spellStart"/>
      <w:r>
        <w:t>diğiniz</w:t>
      </w:r>
      <w:proofErr w:type="spellEnd"/>
      <w:r>
        <w:t xml:space="preserve"> </w:t>
      </w:r>
      <w:proofErr w:type="spellStart"/>
      <w:r>
        <w:t>bir-iki</w:t>
      </w:r>
      <w:proofErr w:type="spell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hatırlamaya</w:t>
      </w:r>
      <w:proofErr w:type="spellEnd"/>
      <w:r>
        <w:t xml:space="preserve"> </w:t>
      </w:r>
      <w:proofErr w:type="spellStart"/>
      <w:r>
        <w:t>çalışınız</w:t>
      </w:r>
      <w:proofErr w:type="spellEnd"/>
      <w:r>
        <w:t xml:space="preserve">. </w:t>
      </w:r>
      <w:proofErr w:type="spellStart"/>
      <w:r>
        <w:t>Öfkelenmeden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düşündüğünüzü</w:t>
      </w:r>
      <w:proofErr w:type="spellEnd"/>
      <w:r>
        <w:t xml:space="preserve"> </w:t>
      </w:r>
      <w:proofErr w:type="spellStart"/>
      <w:r>
        <w:t>hatırlıyor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  <w:proofErr w:type="spellStart"/>
      <w:r>
        <w:t>Sinirlendiğiniz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- </w:t>
      </w:r>
      <w:proofErr w:type="spellStart"/>
      <w:r>
        <w:t>manlarda</w:t>
      </w:r>
      <w:proofErr w:type="spellEnd"/>
      <w:r>
        <w:t xml:space="preserve"> o </w:t>
      </w:r>
      <w:proofErr w:type="spellStart"/>
      <w:r>
        <w:t>anki</w:t>
      </w:r>
      <w:proofErr w:type="spellEnd"/>
      <w:r>
        <w:t xml:space="preserve"> durum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kişilere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düşüncelerinizi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kâğıda</w:t>
      </w:r>
      <w:proofErr w:type="spellEnd"/>
      <w:r>
        <w:rPr>
          <w:spacing w:val="-14"/>
        </w:rPr>
        <w:t xml:space="preserve"> </w:t>
      </w:r>
      <w:proofErr w:type="spellStart"/>
      <w:r>
        <w:t>yazınız</w:t>
      </w:r>
      <w:proofErr w:type="spellEnd"/>
      <w:r>
        <w:t>.</w:t>
      </w:r>
    </w:p>
    <w:p w:rsidR="00E041C5" w:rsidRDefault="00B925F1">
      <w:pPr>
        <w:pStyle w:val="ListeParagraf"/>
        <w:numPr>
          <w:ilvl w:val="0"/>
          <w:numId w:val="1"/>
        </w:numPr>
        <w:tabs>
          <w:tab w:val="left" w:pos="760"/>
        </w:tabs>
        <w:spacing w:line="273" w:lineRule="auto"/>
        <w:ind w:right="1" w:firstLine="0"/>
      </w:pPr>
      <w:proofErr w:type="spellStart"/>
      <w:r>
        <w:t>Öfkelenmenize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açan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kalıpları</w:t>
      </w:r>
      <w:proofErr w:type="spellEnd"/>
      <w:r>
        <w:t xml:space="preserve">- </w:t>
      </w:r>
      <w:proofErr w:type="spellStart"/>
      <w:r>
        <w:t>nızın</w:t>
      </w:r>
      <w:proofErr w:type="spellEnd"/>
      <w:r>
        <w:t xml:space="preserve"> </w:t>
      </w:r>
      <w:proofErr w:type="spellStart"/>
      <w:r>
        <w:t>farkına</w:t>
      </w:r>
      <w:proofErr w:type="spellEnd"/>
      <w:r>
        <w:t xml:space="preserve"> </w:t>
      </w:r>
      <w:proofErr w:type="spellStart"/>
      <w:r>
        <w:t>varmalısınız</w:t>
      </w:r>
      <w:proofErr w:type="spellEnd"/>
      <w:r>
        <w:t xml:space="preserve">.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düşünceleriniz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bazıları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tarafınızdan</w:t>
      </w:r>
      <w:proofErr w:type="spellEnd"/>
      <w:r>
        <w:t xml:space="preserve"> </w:t>
      </w:r>
      <w:proofErr w:type="spellStart"/>
      <w:r>
        <w:t>çarpıtılmış</w:t>
      </w:r>
      <w:proofErr w:type="spellEnd"/>
      <w:r>
        <w:t xml:space="preserve"> </w:t>
      </w:r>
      <w:proofErr w:type="spellStart"/>
      <w:r>
        <w:t>düşünceler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Çarpıtılmış</w:t>
      </w:r>
      <w:proofErr w:type="spellEnd"/>
      <w:r>
        <w:t xml:space="preserve"> (</w:t>
      </w:r>
      <w:proofErr w:type="spellStart"/>
      <w:r>
        <w:t>mantıklı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- </w:t>
      </w:r>
      <w:proofErr w:type="spellStart"/>
      <w:r>
        <w:t>yan</w:t>
      </w:r>
      <w:proofErr w:type="spellEnd"/>
      <w:r>
        <w:t xml:space="preserve">) </w:t>
      </w:r>
      <w:proofErr w:type="spellStart"/>
      <w:r>
        <w:t>düşüncelere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verecek</w:t>
      </w:r>
      <w:proofErr w:type="spellEnd"/>
      <w:r>
        <w:rPr>
          <w:spacing w:val="-8"/>
        </w:rPr>
        <w:t xml:space="preserve"> </w:t>
      </w:r>
      <w:proofErr w:type="spellStart"/>
      <w:r>
        <w:t>olursak</w:t>
      </w:r>
      <w:proofErr w:type="spellEnd"/>
      <w:r>
        <w:t>;</w:t>
      </w:r>
    </w:p>
    <w:p w:rsidR="00E041C5" w:rsidRDefault="00B925F1">
      <w:pPr>
        <w:pStyle w:val="GvdeMetni"/>
        <w:spacing w:before="123" w:line="276" w:lineRule="auto"/>
        <w:ind w:left="555" w:right="2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9991" behindDoc="1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82649</wp:posOffset>
            </wp:positionV>
            <wp:extent cx="115823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single"/>
        </w:rPr>
        <w:t>Etiketleme</w:t>
      </w:r>
      <w:proofErr w:type="spellEnd"/>
      <w:r>
        <w:rPr>
          <w:u w:val="single"/>
        </w:rPr>
        <w:t xml:space="preserve">;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mantıklı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(</w:t>
      </w:r>
      <w:proofErr w:type="spellStart"/>
      <w:r>
        <w:t>somut</w:t>
      </w:r>
      <w:proofErr w:type="spellEnd"/>
      <w:r>
        <w:t xml:space="preserve"> </w:t>
      </w:r>
      <w:proofErr w:type="spellStart"/>
      <w:r>
        <w:t>dayanaklarınız</w:t>
      </w:r>
      <w:proofErr w:type="spellEnd"/>
      <w:r>
        <w:t xml:space="preserve">)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başkaları</w:t>
      </w:r>
      <w:proofErr w:type="spellEnd"/>
      <w:r>
        <w:t xml:space="preserve">- </w:t>
      </w:r>
      <w:proofErr w:type="spellStart"/>
      <w:proofErr w:type="gramStart"/>
      <w:r>
        <w:t>nı</w:t>
      </w:r>
      <w:proofErr w:type="spellEnd"/>
      <w:proofErr w:type="gram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yönde</w:t>
      </w:r>
      <w:proofErr w:type="spellEnd"/>
      <w:r>
        <w:t xml:space="preserve"> </w:t>
      </w:r>
      <w:proofErr w:type="spellStart"/>
      <w:r>
        <w:t>etiketleme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adlandır</w:t>
      </w:r>
      <w:proofErr w:type="spellEnd"/>
      <w:r>
        <w:t xml:space="preserve">- ma. </w:t>
      </w:r>
      <w:proofErr w:type="spellStart"/>
      <w:proofErr w:type="gramStart"/>
      <w:r>
        <w:t>Örn</w:t>
      </w:r>
      <w:proofErr w:type="spellEnd"/>
      <w:r>
        <w:t>.;</w:t>
      </w:r>
      <w:proofErr w:type="gramEnd"/>
      <w:r>
        <w:t xml:space="preserve"> “ o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yüzlüdür</w:t>
      </w:r>
      <w:proofErr w:type="spellEnd"/>
      <w:r>
        <w:t>.”</w:t>
      </w:r>
    </w:p>
    <w:p w:rsidR="00E041C5" w:rsidRDefault="00B925F1">
      <w:pPr>
        <w:pStyle w:val="GvdeMetni"/>
        <w:spacing w:before="120" w:line="276" w:lineRule="auto"/>
        <w:ind w:left="555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30015" behindDoc="1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80744</wp:posOffset>
            </wp:positionV>
            <wp:extent cx="115823" cy="15544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proofErr w:type="gramStart"/>
      <w:r>
        <w:rPr>
          <w:u w:val="single"/>
        </w:rPr>
        <w:t>Hep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veya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hiç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düşünce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tarzı</w:t>
      </w:r>
      <w:proofErr w:type="spellEnd"/>
      <w:r>
        <w:rPr>
          <w:u w:val="single"/>
        </w:rPr>
        <w:t xml:space="preserve">; </w:t>
      </w:r>
      <w:proofErr w:type="spellStart"/>
      <w:r>
        <w:t>durumları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ka- </w:t>
      </w:r>
      <w:proofErr w:type="spellStart"/>
      <w:r>
        <w:t>tegoride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seklidir.Bir</w:t>
      </w:r>
      <w:proofErr w:type="spellEnd"/>
      <w:r>
        <w:t xml:space="preserve"> durum </w:t>
      </w:r>
      <w:proofErr w:type="spellStart"/>
      <w:r>
        <w:t>ya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kötüdür</w:t>
      </w:r>
      <w:proofErr w:type="spellEnd"/>
      <w:r>
        <w:t xml:space="preserve"> </w:t>
      </w:r>
      <w:proofErr w:type="spellStart"/>
      <w:r>
        <w:t>şekline</w:t>
      </w:r>
      <w:proofErr w:type="spellEnd"/>
      <w:r>
        <w:t xml:space="preserve"> </w:t>
      </w:r>
      <w:proofErr w:type="spellStart"/>
      <w:r>
        <w:t>düşünme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Örn</w:t>
      </w:r>
      <w:proofErr w:type="spellEnd"/>
      <w:r>
        <w:t>.;</w:t>
      </w:r>
      <w:proofErr w:type="gramEnd"/>
      <w:r>
        <w:t xml:space="preserve"> “</w:t>
      </w:r>
      <w:proofErr w:type="spellStart"/>
      <w:r>
        <w:t>arkadaşımın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her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destekleme</w:t>
      </w:r>
      <w:proofErr w:type="spellEnd"/>
      <w:r>
        <w:t xml:space="preserve">- </w:t>
      </w:r>
      <w:proofErr w:type="spellStart"/>
      <w:r>
        <w:t>mesi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vermediğini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>”.</w:t>
      </w:r>
    </w:p>
    <w:p w:rsidR="00E041C5" w:rsidRDefault="00B925F1">
      <w:pPr>
        <w:pStyle w:val="GvdeMetni"/>
        <w:spacing w:before="73" w:line="276" w:lineRule="auto"/>
        <w:ind w:left="555"/>
        <w:jc w:val="both"/>
      </w:pPr>
      <w:r>
        <w:br w:type="column"/>
      </w: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proofErr w:type="spellStart"/>
      <w:proofErr w:type="gramStart"/>
      <w:r>
        <w:rPr>
          <w:u w:val="single"/>
        </w:rPr>
        <w:t>Suçlama</w:t>
      </w:r>
      <w:proofErr w:type="spellEnd"/>
      <w:r>
        <w:rPr>
          <w:u w:val="single"/>
        </w:rPr>
        <w:t xml:space="preserve">; </w:t>
      </w:r>
      <w:proofErr w:type="spellStart"/>
      <w:r>
        <w:t>öfkenizin</w:t>
      </w:r>
      <w:proofErr w:type="spellEnd"/>
      <w:r>
        <w:t xml:space="preserve"> </w:t>
      </w:r>
      <w:proofErr w:type="spellStart"/>
      <w:r>
        <w:t>kaynağını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in- </w:t>
      </w:r>
      <w:proofErr w:type="spellStart"/>
      <w:r>
        <w:t>sanları</w:t>
      </w:r>
      <w:proofErr w:type="spellEnd"/>
      <w:r>
        <w:t xml:space="preserve"> </w:t>
      </w:r>
      <w:proofErr w:type="spellStart"/>
      <w:r>
        <w:t>suçlayarak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Örn</w:t>
      </w:r>
      <w:proofErr w:type="spellEnd"/>
      <w:r>
        <w:t>.;</w:t>
      </w:r>
      <w:proofErr w:type="gramEnd"/>
      <w:r>
        <w:t xml:space="preserve"> “</w:t>
      </w:r>
      <w:proofErr w:type="spellStart"/>
      <w:r>
        <w:t>bu</w:t>
      </w:r>
      <w:proofErr w:type="spellEnd"/>
      <w:r>
        <w:t xml:space="preserve"> </w:t>
      </w:r>
      <w:proofErr w:type="spellStart"/>
      <w:r>
        <w:t>olay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- </w:t>
      </w:r>
      <w:proofErr w:type="spellStart"/>
      <w:r>
        <w:t>mamen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arkadaşımın</w:t>
      </w:r>
      <w:proofErr w:type="spellEnd"/>
      <w:r>
        <w:t xml:space="preserve"> </w:t>
      </w:r>
      <w:proofErr w:type="spellStart"/>
      <w:r>
        <w:t>hatası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öfkeli</w:t>
      </w:r>
      <w:proofErr w:type="spellEnd"/>
      <w:r>
        <w:t xml:space="preserve">- </w:t>
      </w:r>
      <w:proofErr w:type="spellStart"/>
      <w:r>
        <w:t>yim</w:t>
      </w:r>
      <w:proofErr w:type="spellEnd"/>
      <w:r>
        <w:t>.”</w:t>
      </w:r>
    </w:p>
    <w:p w:rsidR="00E041C5" w:rsidRDefault="00B925F1">
      <w:pPr>
        <w:pStyle w:val="ListeParagraf"/>
        <w:numPr>
          <w:ilvl w:val="0"/>
          <w:numId w:val="1"/>
        </w:numPr>
        <w:tabs>
          <w:tab w:val="left" w:pos="733"/>
        </w:tabs>
        <w:spacing w:line="276" w:lineRule="auto"/>
        <w:ind w:firstLine="0"/>
      </w:pPr>
      <w:r>
        <w:rPr>
          <w:noProof/>
          <w:lang w:val="tr-TR" w:eastAsia="tr-TR"/>
        </w:rPr>
        <w:drawing>
          <wp:anchor distT="0" distB="0" distL="0" distR="0" simplePos="0" relativeHeight="268430135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-734722</wp:posOffset>
            </wp:positionV>
            <wp:extent cx="115824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Bir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aşama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anlatılan</w:t>
      </w:r>
      <w:proofErr w:type="spellEnd"/>
      <w:r>
        <w:rPr>
          <w:spacing w:val="-25"/>
        </w:rPr>
        <w:t xml:space="preserve"> </w:t>
      </w:r>
      <w:proofErr w:type="spellStart"/>
      <w:r>
        <w:t>çarpıtıl</w:t>
      </w:r>
      <w:proofErr w:type="spellEnd"/>
      <w:r>
        <w:t xml:space="preserve">- </w:t>
      </w:r>
      <w:proofErr w:type="spellStart"/>
      <w:r>
        <w:t>mış</w:t>
      </w:r>
      <w:proofErr w:type="spellEnd"/>
      <w:r>
        <w:t xml:space="preserve"> </w:t>
      </w:r>
      <w:proofErr w:type="spellStart"/>
      <w:r>
        <w:t>düşüncelerin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gerçekçi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(</w:t>
      </w:r>
      <w:proofErr w:type="spellStart"/>
      <w:r>
        <w:t>işe</w:t>
      </w:r>
      <w:proofErr w:type="spellEnd"/>
      <w:r>
        <w:t xml:space="preserve"> </w:t>
      </w:r>
      <w:proofErr w:type="spellStart"/>
      <w:r>
        <w:t>yarar</w:t>
      </w:r>
      <w:proofErr w:type="spellEnd"/>
      <w:r>
        <w:t xml:space="preserve">) </w:t>
      </w:r>
      <w:proofErr w:type="spellStart"/>
      <w:r>
        <w:t>düşünceler</w:t>
      </w:r>
      <w:proofErr w:type="spellEnd"/>
      <w:r>
        <w:t xml:space="preserve"> </w:t>
      </w:r>
      <w:proofErr w:type="spellStart"/>
      <w:r>
        <w:t>üretmeyi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 xml:space="preserve">. </w:t>
      </w:r>
      <w:proofErr w:type="spellStart"/>
      <w:r>
        <w:t>Çar</w:t>
      </w:r>
      <w:proofErr w:type="spellEnd"/>
      <w:r>
        <w:t xml:space="preserve">- </w:t>
      </w:r>
      <w:proofErr w:type="spellStart"/>
      <w:r>
        <w:t>pıtılmış</w:t>
      </w:r>
      <w:proofErr w:type="spellEnd"/>
      <w:r>
        <w:t xml:space="preserve">, </w:t>
      </w:r>
      <w:proofErr w:type="spellStart"/>
      <w:r>
        <w:t>mantıklı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her </w:t>
      </w:r>
      <w:proofErr w:type="spellStart"/>
      <w:r>
        <w:t>düşüncenizi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durum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düşünceler</w:t>
      </w:r>
      <w:proofErr w:type="spellEnd"/>
      <w:r>
        <w:t xml:space="preserve"> </w:t>
      </w:r>
      <w:proofErr w:type="spellStart"/>
      <w:r>
        <w:t>üretme</w:t>
      </w:r>
      <w:proofErr w:type="spellEnd"/>
      <w:r>
        <w:t xml:space="preserve">- ye </w:t>
      </w:r>
      <w:proofErr w:type="spellStart"/>
      <w:r>
        <w:t>çalışınız</w:t>
      </w:r>
      <w:proofErr w:type="spellEnd"/>
      <w:r>
        <w:t xml:space="preserve">. Bu </w:t>
      </w:r>
      <w:proofErr w:type="spellStart"/>
      <w:r>
        <w:t>düşüncelerin</w:t>
      </w:r>
      <w:proofErr w:type="spellEnd"/>
      <w:r>
        <w:t xml:space="preserve"> </w:t>
      </w:r>
      <w:proofErr w:type="spellStart"/>
      <w:r>
        <w:t>gerçekçi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öfkelendirmeyen</w:t>
      </w:r>
      <w:proofErr w:type="spellEnd"/>
      <w:r>
        <w:t xml:space="preserve"> </w:t>
      </w:r>
      <w:proofErr w:type="spellStart"/>
      <w:r>
        <w:t>tarzda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- </w:t>
      </w:r>
      <w:proofErr w:type="spellStart"/>
      <w:r>
        <w:t>sına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ediniz</w:t>
      </w:r>
      <w:proofErr w:type="spellEnd"/>
      <w:r>
        <w:t xml:space="preserve">. Bu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insanla</w:t>
      </w:r>
      <w:proofErr w:type="spellEnd"/>
      <w:r>
        <w:t xml:space="preserve">- </w:t>
      </w:r>
      <w:proofErr w:type="spellStart"/>
      <w:r>
        <w:t>rın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yönlerini</w:t>
      </w:r>
      <w:proofErr w:type="spellEnd"/>
      <w:r>
        <w:t xml:space="preserve"> </w:t>
      </w:r>
      <w:proofErr w:type="spellStart"/>
      <w:r>
        <w:t>görmenizi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</w:t>
      </w:r>
      <w:proofErr w:type="spellEnd"/>
      <w:r>
        <w:t xml:space="preserve">- </w:t>
      </w:r>
      <w:proofErr w:type="spellStart"/>
      <w:r>
        <w:t>çük</w:t>
      </w:r>
      <w:proofErr w:type="spellEnd"/>
      <w:r>
        <w:t xml:space="preserve"> </w:t>
      </w:r>
      <w:proofErr w:type="spellStart"/>
      <w:r>
        <w:t>detaylara</w:t>
      </w:r>
      <w:proofErr w:type="spellEnd"/>
      <w:r>
        <w:t xml:space="preserve"> </w:t>
      </w:r>
      <w:proofErr w:type="spellStart"/>
      <w:r>
        <w:t>odaklanmanız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resmin</w:t>
      </w:r>
      <w:proofErr w:type="spellEnd"/>
      <w:r>
        <w:t xml:space="preserve"> tama- </w:t>
      </w:r>
      <w:proofErr w:type="spellStart"/>
      <w:r>
        <w:t>mına</w:t>
      </w:r>
      <w:proofErr w:type="spellEnd"/>
      <w:r>
        <w:t xml:space="preserve"> </w:t>
      </w:r>
      <w:proofErr w:type="spellStart"/>
      <w:r>
        <w:t>bakmanıza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rPr>
          <w:spacing w:val="-12"/>
        </w:rPr>
        <w:t xml:space="preserve"> </w:t>
      </w:r>
      <w:proofErr w:type="spellStart"/>
      <w:r>
        <w:t>olacaktır</w:t>
      </w:r>
      <w:proofErr w:type="spellEnd"/>
      <w:r>
        <w:t>.</w:t>
      </w:r>
    </w:p>
    <w:p w:rsidR="00E041C5" w:rsidRDefault="00B925F1">
      <w:pPr>
        <w:pStyle w:val="ListeParagraf"/>
        <w:numPr>
          <w:ilvl w:val="0"/>
          <w:numId w:val="1"/>
        </w:numPr>
        <w:tabs>
          <w:tab w:val="left" w:pos="750"/>
        </w:tabs>
        <w:spacing w:line="276" w:lineRule="auto"/>
        <w:ind w:firstLine="0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anlatılan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asamadan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son </w:t>
      </w:r>
      <w:proofErr w:type="spellStart"/>
      <w:r>
        <w:t>ola</w:t>
      </w:r>
      <w:proofErr w:type="spellEnd"/>
      <w:r>
        <w:t xml:space="preserve">- </w:t>
      </w:r>
      <w:proofErr w:type="spellStart"/>
      <w:r>
        <w:t>rak</w:t>
      </w:r>
      <w:proofErr w:type="spellEnd"/>
      <w:r>
        <w:t xml:space="preserve"> </w:t>
      </w:r>
      <w:proofErr w:type="spellStart"/>
      <w:r>
        <w:t>öfkeye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düşüncelerinizi</w:t>
      </w:r>
      <w:proofErr w:type="spellEnd"/>
      <w:r>
        <w:t xml:space="preserve"> (</w:t>
      </w:r>
      <w:proofErr w:type="spellStart"/>
      <w:r>
        <w:t>çarpıtılmış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mantıksız</w:t>
      </w:r>
      <w:proofErr w:type="spellEnd"/>
      <w:r>
        <w:t xml:space="preserve"> </w:t>
      </w:r>
      <w:proofErr w:type="spellStart"/>
      <w:r>
        <w:t>düşüncelerinizi</w:t>
      </w:r>
      <w:proofErr w:type="spellEnd"/>
      <w:r>
        <w:t xml:space="preserve">) </w:t>
      </w:r>
      <w:proofErr w:type="spellStart"/>
      <w:r>
        <w:t>belirledikten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gerçekçi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düşüncelerini</w:t>
      </w:r>
      <w:proofErr w:type="spellEnd"/>
      <w:r>
        <w:t xml:space="preserve">- </w:t>
      </w:r>
      <w:proofErr w:type="spellStart"/>
      <w:r>
        <w:t>zi</w:t>
      </w:r>
      <w:proofErr w:type="spellEnd"/>
      <w:r>
        <w:t xml:space="preserve"> </w:t>
      </w:r>
      <w:proofErr w:type="spellStart"/>
      <w:r>
        <w:t>geliştirin</w:t>
      </w:r>
      <w:proofErr w:type="spellEnd"/>
      <w:r>
        <w:t xml:space="preserve">. Bu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çözüme</w:t>
      </w:r>
      <w:proofErr w:type="spellEnd"/>
      <w:r>
        <w:t xml:space="preserve"> </w:t>
      </w:r>
      <w:proofErr w:type="spellStart"/>
      <w:r>
        <w:t>ulaşmanıza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Bu </w:t>
      </w:r>
      <w:proofErr w:type="spellStart"/>
      <w:r>
        <w:t>teknik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yapıldığından</w:t>
      </w:r>
      <w:proofErr w:type="spellEnd"/>
      <w:r>
        <w:t xml:space="preserve"> do- </w:t>
      </w:r>
      <w:proofErr w:type="spellStart"/>
      <w:r>
        <w:t>layı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hale </w:t>
      </w:r>
      <w:proofErr w:type="spellStart"/>
      <w:r>
        <w:t>gelmektedir</w:t>
      </w:r>
      <w:proofErr w:type="spellEnd"/>
      <w:r>
        <w:t xml:space="preserve">. </w:t>
      </w:r>
      <w:proofErr w:type="spellStart"/>
      <w:r>
        <w:t>Çarpıtılmış</w:t>
      </w:r>
      <w:proofErr w:type="spellEnd"/>
      <w:r>
        <w:t xml:space="preserve"> </w:t>
      </w:r>
      <w:proofErr w:type="spellStart"/>
      <w:r>
        <w:t>dü</w:t>
      </w:r>
      <w:proofErr w:type="spellEnd"/>
      <w:r>
        <w:t xml:space="preserve">- </w:t>
      </w:r>
      <w:proofErr w:type="spellStart"/>
      <w:r>
        <w:t>şünce</w:t>
      </w:r>
      <w:proofErr w:type="spellEnd"/>
      <w:r>
        <w:t xml:space="preserve"> </w:t>
      </w:r>
      <w:proofErr w:type="spellStart"/>
      <w:r>
        <w:t>kalıplarınız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gerçekçi</w:t>
      </w:r>
      <w:proofErr w:type="spellEnd"/>
      <w:r>
        <w:t xml:space="preserve"> </w:t>
      </w:r>
      <w:proofErr w:type="spellStart"/>
      <w:r>
        <w:t>düşün</w:t>
      </w:r>
      <w:proofErr w:type="spellEnd"/>
      <w:r>
        <w:t xml:space="preserve">-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kalıpları</w:t>
      </w:r>
      <w:proofErr w:type="spellEnd"/>
      <w:r>
        <w:t xml:space="preserve"> </w:t>
      </w:r>
      <w:proofErr w:type="spellStart"/>
      <w:r>
        <w:t>koymanız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durumla</w:t>
      </w:r>
      <w:proofErr w:type="spellEnd"/>
      <w:r>
        <w:t xml:space="preserve"> </w:t>
      </w:r>
      <w:proofErr w:type="spellStart"/>
      <w:r>
        <w:t>karsılaştığı</w:t>
      </w:r>
      <w:proofErr w:type="spellEnd"/>
      <w:r>
        <w:t xml:space="preserve">- </w:t>
      </w:r>
      <w:proofErr w:type="spellStart"/>
      <w:r>
        <w:t>nızda</w:t>
      </w:r>
      <w:proofErr w:type="spellEnd"/>
      <w:r>
        <w:t xml:space="preserve"> </w:t>
      </w:r>
      <w:proofErr w:type="spellStart"/>
      <w:r>
        <w:t>öfkelenmenizi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- </w:t>
      </w:r>
      <w:proofErr w:type="spellStart"/>
      <w:r>
        <w:t>cı</w:t>
      </w:r>
      <w:proofErr w:type="spellEnd"/>
      <w:r>
        <w:rPr>
          <w:spacing w:val="-5"/>
        </w:rPr>
        <w:t xml:space="preserve"> </w:t>
      </w:r>
      <w:proofErr w:type="spellStart"/>
      <w:r>
        <w:t>olacaktır</w:t>
      </w:r>
      <w:proofErr w:type="spellEnd"/>
      <w:r>
        <w:t>.</w:t>
      </w:r>
    </w:p>
    <w:p w:rsidR="000B5E94" w:rsidRDefault="000B5E94" w:rsidP="000B5E94">
      <w:pPr>
        <w:pStyle w:val="GvdeMetni"/>
        <w:spacing w:before="9"/>
        <w:ind w:left="449"/>
        <w:rPr>
          <w:rFonts w:ascii="Trebuchet MS"/>
          <w:b/>
          <w:i/>
          <w:sz w:val="18"/>
          <w:szCs w:val="18"/>
        </w:rPr>
      </w:pPr>
    </w:p>
    <w:p w:rsidR="000B5E94" w:rsidRDefault="000B5E94" w:rsidP="000B5E94">
      <w:pPr>
        <w:pStyle w:val="GvdeMetni"/>
        <w:spacing w:before="9"/>
        <w:ind w:left="449"/>
        <w:rPr>
          <w:rFonts w:ascii="Trebuchet MS"/>
          <w:b/>
          <w:i/>
          <w:sz w:val="18"/>
          <w:szCs w:val="18"/>
        </w:rPr>
      </w:pPr>
    </w:p>
    <w:p w:rsidR="000B5E94" w:rsidRPr="00EB4C12" w:rsidRDefault="000B5E94" w:rsidP="000B5E94">
      <w:pPr>
        <w:pStyle w:val="GvdeMetni"/>
        <w:spacing w:before="9"/>
        <w:ind w:left="449"/>
        <w:rPr>
          <w:rFonts w:ascii="Trebuchet MS"/>
          <w:b/>
          <w:i/>
          <w:sz w:val="18"/>
          <w:szCs w:val="18"/>
        </w:rPr>
      </w:pPr>
      <w:r w:rsidRPr="00EB4C12">
        <w:rPr>
          <w:rFonts w:ascii="Trebuchet MS"/>
          <w:b/>
          <w:i/>
          <w:sz w:val="18"/>
          <w:szCs w:val="18"/>
        </w:rPr>
        <w:t>NOT: BU BRO</w:t>
      </w:r>
      <w:r w:rsidRPr="00EB4C12">
        <w:rPr>
          <w:rFonts w:ascii="Trebuchet MS"/>
          <w:b/>
          <w:i/>
          <w:sz w:val="18"/>
          <w:szCs w:val="18"/>
        </w:rPr>
        <w:t>ŞÜ</w:t>
      </w:r>
      <w:r w:rsidRPr="00EB4C12">
        <w:rPr>
          <w:rFonts w:ascii="Trebuchet MS"/>
          <w:b/>
          <w:i/>
          <w:sz w:val="18"/>
          <w:szCs w:val="18"/>
        </w:rPr>
        <w:t xml:space="preserve">R </w:t>
      </w:r>
      <w:r w:rsidRPr="00EB4C12">
        <w:rPr>
          <w:rFonts w:ascii="Trebuchet MS"/>
          <w:b/>
          <w:i/>
          <w:sz w:val="18"/>
          <w:szCs w:val="18"/>
        </w:rPr>
        <w:t>Ö</w:t>
      </w:r>
      <w:r w:rsidRPr="00EB4C12">
        <w:rPr>
          <w:rFonts w:ascii="Trebuchet MS"/>
          <w:b/>
          <w:i/>
          <w:sz w:val="18"/>
          <w:szCs w:val="18"/>
        </w:rPr>
        <w:t>NLEY</w:t>
      </w:r>
      <w:r w:rsidRPr="00EB4C12">
        <w:rPr>
          <w:rFonts w:ascii="Trebuchet MS"/>
          <w:b/>
          <w:i/>
          <w:sz w:val="18"/>
          <w:szCs w:val="18"/>
        </w:rPr>
        <w:t>İ</w:t>
      </w:r>
      <w:r w:rsidRPr="00EB4C12">
        <w:rPr>
          <w:rFonts w:ascii="Trebuchet MS"/>
          <w:b/>
          <w:i/>
          <w:sz w:val="18"/>
          <w:szCs w:val="18"/>
        </w:rPr>
        <w:t>C</w:t>
      </w:r>
      <w:r w:rsidRPr="00EB4C12">
        <w:rPr>
          <w:rFonts w:ascii="Trebuchet MS"/>
          <w:b/>
          <w:i/>
          <w:sz w:val="18"/>
          <w:szCs w:val="18"/>
        </w:rPr>
        <w:t>İ</w:t>
      </w:r>
      <w:r w:rsidRPr="00EB4C12">
        <w:rPr>
          <w:rFonts w:ascii="Trebuchet MS"/>
          <w:b/>
          <w:i/>
          <w:sz w:val="18"/>
          <w:szCs w:val="18"/>
        </w:rPr>
        <w:t xml:space="preserve"> REHBERL</w:t>
      </w:r>
      <w:r w:rsidRPr="00EB4C12">
        <w:rPr>
          <w:rFonts w:ascii="Trebuchet MS"/>
          <w:b/>
          <w:i/>
          <w:sz w:val="18"/>
          <w:szCs w:val="18"/>
        </w:rPr>
        <w:t>İ</w:t>
      </w:r>
      <w:r w:rsidRPr="00EB4C12">
        <w:rPr>
          <w:rFonts w:ascii="Trebuchet MS"/>
          <w:b/>
          <w:i/>
          <w:sz w:val="18"/>
          <w:szCs w:val="18"/>
        </w:rPr>
        <w:t xml:space="preserve">K KAPSAMINDA </w:t>
      </w:r>
      <w:r w:rsidRPr="00EB4C12">
        <w:rPr>
          <w:rFonts w:ascii="Trebuchet MS"/>
          <w:b/>
          <w:i/>
          <w:sz w:val="18"/>
          <w:szCs w:val="18"/>
        </w:rPr>
        <w:t>Ö</w:t>
      </w:r>
      <w:r w:rsidRPr="00EB4C12">
        <w:rPr>
          <w:rFonts w:ascii="Trebuchet MS"/>
          <w:b/>
          <w:i/>
          <w:sz w:val="18"/>
          <w:szCs w:val="18"/>
        </w:rPr>
        <w:t>NLEM AMA</w:t>
      </w:r>
      <w:r w:rsidRPr="00EB4C12">
        <w:rPr>
          <w:rFonts w:ascii="Trebuchet MS"/>
          <w:b/>
          <w:i/>
          <w:sz w:val="18"/>
          <w:szCs w:val="18"/>
        </w:rPr>
        <w:t>Ç</w:t>
      </w:r>
      <w:r w:rsidRPr="00EB4C12">
        <w:rPr>
          <w:rFonts w:ascii="Trebuchet MS"/>
          <w:b/>
          <w:i/>
          <w:sz w:val="18"/>
          <w:szCs w:val="18"/>
        </w:rPr>
        <w:t xml:space="preserve">LI </w:t>
      </w:r>
      <w:r>
        <w:rPr>
          <w:rFonts w:ascii="Trebuchet MS"/>
          <w:b/>
          <w:i/>
          <w:sz w:val="18"/>
          <w:szCs w:val="18"/>
        </w:rPr>
        <w:t>HAZIRLANMI</w:t>
      </w:r>
      <w:r>
        <w:rPr>
          <w:rFonts w:ascii="Trebuchet MS"/>
          <w:b/>
          <w:i/>
          <w:sz w:val="18"/>
          <w:szCs w:val="18"/>
        </w:rPr>
        <w:t>Ş</w:t>
      </w:r>
      <w:r>
        <w:rPr>
          <w:rFonts w:ascii="Trebuchet MS"/>
          <w:b/>
          <w:i/>
          <w:sz w:val="18"/>
          <w:szCs w:val="18"/>
        </w:rPr>
        <w:t xml:space="preserve">TIR. </w:t>
      </w:r>
    </w:p>
    <w:p w:rsidR="00E041C5" w:rsidRDefault="00E041C5" w:rsidP="001958E0">
      <w:pPr>
        <w:pStyle w:val="GvdeMetni"/>
        <w:spacing w:before="5"/>
        <w:jc w:val="center"/>
        <w:rPr>
          <w:sz w:val="29"/>
        </w:rPr>
      </w:pPr>
    </w:p>
    <w:p w:rsidR="001958E0" w:rsidRDefault="001958E0" w:rsidP="001958E0">
      <w:pPr>
        <w:pStyle w:val="GvdeMetni"/>
        <w:jc w:val="center"/>
        <w:rPr>
          <w:color w:val="7B868F"/>
          <w:sz w:val="30"/>
          <w:szCs w:val="30"/>
          <w:shd w:val="clear" w:color="auto" w:fill="FFFFFF"/>
        </w:rPr>
      </w:pPr>
      <w:r>
        <w:rPr>
          <w:color w:val="7B868F"/>
          <w:sz w:val="30"/>
          <w:szCs w:val="30"/>
          <w:shd w:val="clear" w:color="auto" w:fill="FFFFFF"/>
        </w:rPr>
        <w:t>NERMİN ÖZDEMİR ANAOKULU</w:t>
      </w:r>
    </w:p>
    <w:p w:rsidR="001958E0" w:rsidRDefault="001958E0" w:rsidP="001958E0">
      <w:pPr>
        <w:pStyle w:val="GvdeMetni"/>
        <w:jc w:val="center"/>
      </w:pPr>
      <w:r w:rsidRPr="001958E0">
        <w:rPr>
          <w:sz w:val="16"/>
          <w:szCs w:val="16"/>
          <w:shd w:val="clear" w:color="auto" w:fill="FFFFFF"/>
        </w:rPr>
        <w:t>http://nerminozdemirao.meb.k12.t</w:t>
      </w:r>
      <w:r>
        <w:rPr>
          <w:sz w:val="16"/>
          <w:szCs w:val="16"/>
          <w:shd w:val="clear" w:color="auto" w:fill="FFFFFF"/>
        </w:rPr>
        <w:t>r.</w:t>
      </w:r>
    </w:p>
    <w:p w:rsidR="00E041C5" w:rsidRDefault="001958E0" w:rsidP="001958E0">
      <w:pPr>
        <w:pStyle w:val="GvdeMetni"/>
        <w:jc w:val="center"/>
        <w:rPr>
          <w:sz w:val="40"/>
        </w:rPr>
      </w:pPr>
      <w:proofErr w:type="spellStart"/>
      <w:r>
        <w:rPr>
          <w:sz w:val="16"/>
        </w:rPr>
        <w:t>Rehberlik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Psikolojik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Danışma</w:t>
      </w:r>
      <w:proofErr w:type="spellEnd"/>
      <w:r>
        <w:rPr>
          <w:sz w:val="16"/>
        </w:rPr>
        <w:t xml:space="preserve"> </w:t>
      </w:r>
      <w:proofErr w:type="spellStart"/>
      <w:r>
        <w:rPr>
          <w:w w:val="95"/>
          <w:sz w:val="16"/>
        </w:rPr>
        <w:t>servisi</w:t>
      </w:r>
      <w:proofErr w:type="spellEnd"/>
      <w:r>
        <w:t xml:space="preserve"> </w:t>
      </w:r>
      <w:r w:rsidR="00B925F1">
        <w:br w:type="column"/>
      </w:r>
    </w:p>
    <w:p w:rsidR="00E041C5" w:rsidRDefault="00E041C5">
      <w:pPr>
        <w:pStyle w:val="GvdeMetni"/>
        <w:rPr>
          <w:sz w:val="40"/>
        </w:rPr>
      </w:pPr>
    </w:p>
    <w:p w:rsidR="00E041C5" w:rsidRDefault="000B5E94" w:rsidP="000B5E94">
      <w:pPr>
        <w:pStyle w:val="GvdeMetni"/>
        <w:jc w:val="center"/>
        <w:rPr>
          <w:sz w:val="40"/>
        </w:rPr>
      </w:pPr>
      <w:r>
        <w:rPr>
          <w:noProof/>
          <w:lang w:val="tr-TR" w:eastAsia="tr-TR"/>
        </w:rPr>
        <w:drawing>
          <wp:inline distT="0" distB="0" distL="0" distR="0">
            <wp:extent cx="1641307" cy="890337"/>
            <wp:effectExtent l="19050" t="0" r="0" b="0"/>
            <wp:docPr id="2" name="Resim 4" descr="\\Rebellİous\ortak dosy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bellİous\ortak dosya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6" cy="89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C5" w:rsidRDefault="00E041C5">
      <w:pPr>
        <w:pStyle w:val="GvdeMetni"/>
        <w:spacing w:before="7"/>
        <w:rPr>
          <w:sz w:val="38"/>
        </w:rPr>
      </w:pPr>
    </w:p>
    <w:p w:rsidR="00E041C5" w:rsidRDefault="00B925F1">
      <w:pPr>
        <w:spacing w:line="309" w:lineRule="auto"/>
        <w:ind w:left="1164" w:right="1335"/>
        <w:jc w:val="center"/>
        <w:rPr>
          <w:b/>
          <w:sz w:val="40"/>
        </w:rPr>
      </w:pPr>
      <w:r>
        <w:rPr>
          <w:b/>
          <w:color w:val="330066"/>
          <w:sz w:val="40"/>
        </w:rPr>
        <w:t>ÖFKE VE ÖFKE KONTROLÜ</w:t>
      </w:r>
    </w:p>
    <w:p w:rsidR="00E041C5" w:rsidRDefault="00E041C5">
      <w:pPr>
        <w:pStyle w:val="GvdeMetni"/>
        <w:rPr>
          <w:b/>
          <w:sz w:val="40"/>
        </w:rPr>
      </w:pPr>
    </w:p>
    <w:p w:rsidR="00E041C5" w:rsidRDefault="00E041C5">
      <w:pPr>
        <w:pStyle w:val="GvdeMetni"/>
        <w:rPr>
          <w:b/>
          <w:sz w:val="40"/>
        </w:rPr>
      </w:pPr>
    </w:p>
    <w:p w:rsidR="00E041C5" w:rsidRDefault="00E041C5">
      <w:pPr>
        <w:pStyle w:val="GvdeMetni"/>
        <w:rPr>
          <w:b/>
          <w:sz w:val="40"/>
        </w:rPr>
      </w:pPr>
    </w:p>
    <w:p w:rsidR="00E041C5" w:rsidRDefault="00E041C5">
      <w:pPr>
        <w:pStyle w:val="GvdeMetni"/>
        <w:rPr>
          <w:b/>
          <w:sz w:val="40"/>
        </w:rPr>
      </w:pPr>
    </w:p>
    <w:p w:rsidR="00E041C5" w:rsidRDefault="00E041C5">
      <w:pPr>
        <w:pStyle w:val="GvdeMetni"/>
        <w:rPr>
          <w:b/>
          <w:sz w:val="40"/>
        </w:rPr>
      </w:pPr>
    </w:p>
    <w:p w:rsidR="00E041C5" w:rsidRDefault="00E041C5">
      <w:pPr>
        <w:pStyle w:val="GvdeMetni"/>
        <w:rPr>
          <w:b/>
          <w:sz w:val="40"/>
        </w:rPr>
      </w:pPr>
    </w:p>
    <w:p w:rsidR="00E041C5" w:rsidRDefault="00960A1F">
      <w:pPr>
        <w:tabs>
          <w:tab w:val="left" w:pos="3934"/>
        </w:tabs>
        <w:spacing w:before="307" w:line="276" w:lineRule="auto"/>
        <w:ind w:left="475" w:right="491" w:hanging="2"/>
        <w:jc w:val="center"/>
        <w:rPr>
          <w:rFonts w:ascii="Times New Roman" w:hAnsi="Times New Roman"/>
          <w:b/>
          <w:i/>
          <w:sz w:val="28"/>
        </w:rPr>
      </w:pPr>
      <w:r w:rsidRPr="00960A1F">
        <w:pict>
          <v:rect id="_x0000_s1047" style="position:absolute;left:0;text-align:left;margin-left:819.15pt;margin-top:-259.85pt;width:9.25pt;height:418.6pt;z-index:1096;mso-position-horizontal-relative:page" fillcolor="#699" stroked="f">
            <w10:wrap anchorx="page"/>
          </v:rect>
        </w:pict>
      </w:r>
      <w:r w:rsidR="00B925F1">
        <w:rPr>
          <w:noProof/>
          <w:lang w:val="tr-TR" w:eastAsia="tr-TR"/>
        </w:rPr>
        <w:drawing>
          <wp:anchor distT="0" distB="0" distL="0" distR="0" simplePos="0" relativeHeight="268430111" behindDoc="1" locked="0" layoutInCell="1" allowOverlap="1">
            <wp:simplePos x="0" y="0"/>
            <wp:positionH relativeFrom="page">
              <wp:posOffset>7447406</wp:posOffset>
            </wp:positionH>
            <wp:positionV relativeFrom="paragraph">
              <wp:posOffset>-1787901</wp:posOffset>
            </wp:positionV>
            <wp:extent cx="2696082" cy="194398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082" cy="194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B925F1">
        <w:rPr>
          <w:rFonts w:ascii="Times New Roman" w:hAnsi="Times New Roman"/>
          <w:b/>
          <w:i/>
          <w:sz w:val="28"/>
        </w:rPr>
        <w:t>Herkes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öfkelenebilir</w:t>
      </w:r>
      <w:proofErr w:type="spellEnd"/>
      <w:r w:rsidR="00B925F1">
        <w:rPr>
          <w:rFonts w:ascii="Times New Roman" w:hAnsi="Times New Roman"/>
          <w:b/>
          <w:i/>
          <w:sz w:val="28"/>
        </w:rPr>
        <w:t>.</w:t>
      </w:r>
      <w:proofErr w:type="gram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B925F1">
        <w:rPr>
          <w:rFonts w:ascii="Times New Roman" w:hAnsi="Times New Roman"/>
          <w:b/>
          <w:i/>
          <w:sz w:val="28"/>
        </w:rPr>
        <w:t xml:space="preserve">Bu </w:t>
      </w:r>
      <w:proofErr w:type="spellStart"/>
      <w:r w:rsidR="00B925F1">
        <w:rPr>
          <w:rFonts w:ascii="Times New Roman" w:hAnsi="Times New Roman"/>
          <w:b/>
          <w:i/>
          <w:spacing w:val="-3"/>
          <w:sz w:val="28"/>
        </w:rPr>
        <w:t>kolaydır</w:t>
      </w:r>
      <w:proofErr w:type="spellEnd"/>
      <w:r w:rsidR="00B925F1">
        <w:rPr>
          <w:rFonts w:ascii="Times New Roman" w:hAnsi="Times New Roman"/>
          <w:b/>
          <w:i/>
          <w:spacing w:val="-3"/>
          <w:sz w:val="28"/>
        </w:rPr>
        <w:t>.</w:t>
      </w:r>
      <w:proofErr w:type="gramEnd"/>
      <w:r w:rsidR="00B925F1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="00B925F1">
        <w:rPr>
          <w:rFonts w:ascii="Times New Roman" w:hAnsi="Times New Roman"/>
          <w:b/>
          <w:i/>
          <w:sz w:val="28"/>
        </w:rPr>
        <w:t xml:space="preserve">Ne </w:t>
      </w:r>
      <w:proofErr w:type="spellStart"/>
      <w:r w:rsidR="00B925F1">
        <w:rPr>
          <w:rFonts w:ascii="Times New Roman" w:hAnsi="Times New Roman"/>
          <w:b/>
          <w:i/>
          <w:sz w:val="28"/>
        </w:rPr>
        <w:t>var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ki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; </w:t>
      </w:r>
      <w:proofErr w:type="spellStart"/>
      <w:r w:rsidR="00B925F1">
        <w:rPr>
          <w:rFonts w:ascii="Times New Roman" w:hAnsi="Times New Roman"/>
          <w:b/>
          <w:i/>
          <w:sz w:val="28"/>
        </w:rPr>
        <w:t>doğru</w:t>
      </w:r>
      <w:proofErr w:type="spellEnd"/>
      <w:r w:rsidR="00B925F1">
        <w:rPr>
          <w:rFonts w:ascii="Times New Roman" w:hAnsi="Times New Roman"/>
          <w:b/>
          <w:i/>
          <w:spacing w:val="-7"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insana</w:t>
      </w:r>
      <w:proofErr w:type="spellEnd"/>
      <w:r w:rsidR="00B925F1">
        <w:rPr>
          <w:rFonts w:ascii="Times New Roman" w:hAnsi="Times New Roman"/>
          <w:b/>
          <w:i/>
          <w:sz w:val="28"/>
        </w:rPr>
        <w:t>,</w:t>
      </w:r>
      <w:r w:rsidR="00B925F1">
        <w:rPr>
          <w:rFonts w:ascii="Times New Roman" w:hAnsi="Times New Roman"/>
          <w:b/>
          <w:i/>
          <w:spacing w:val="-4"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doğru</w:t>
      </w:r>
      <w:proofErr w:type="spellEnd"/>
      <w:r w:rsidR="00B925F1">
        <w:rPr>
          <w:rFonts w:ascii="Times New Roman" w:hAnsi="Times New Roman"/>
          <w:b/>
          <w:i/>
          <w:sz w:val="28"/>
        </w:rPr>
        <w:tab/>
      </w:r>
      <w:proofErr w:type="spellStart"/>
      <w:r w:rsidR="00B925F1">
        <w:rPr>
          <w:rFonts w:ascii="Times New Roman" w:hAnsi="Times New Roman"/>
          <w:b/>
          <w:i/>
          <w:sz w:val="28"/>
        </w:rPr>
        <w:t>derecede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, </w:t>
      </w:r>
      <w:proofErr w:type="spellStart"/>
      <w:r w:rsidR="00B925F1">
        <w:rPr>
          <w:rFonts w:ascii="Times New Roman" w:hAnsi="Times New Roman"/>
          <w:b/>
          <w:i/>
          <w:sz w:val="28"/>
        </w:rPr>
        <w:t>doğru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zamanda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, </w:t>
      </w:r>
      <w:proofErr w:type="spellStart"/>
      <w:r w:rsidR="00B925F1">
        <w:rPr>
          <w:rFonts w:ascii="Times New Roman" w:hAnsi="Times New Roman"/>
          <w:b/>
          <w:i/>
          <w:sz w:val="28"/>
        </w:rPr>
        <w:t>doğru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maksatla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ve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doğru</w:t>
      </w:r>
      <w:proofErr w:type="spellEnd"/>
      <w:r w:rsidR="00B925F1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biçimde</w:t>
      </w:r>
      <w:proofErr w:type="spellEnd"/>
      <w:r w:rsidR="00B925F1">
        <w:rPr>
          <w:rFonts w:ascii="Times New Roman" w:hAnsi="Times New Roman"/>
          <w:b/>
          <w:i/>
          <w:spacing w:val="-14"/>
          <w:sz w:val="28"/>
        </w:rPr>
        <w:t xml:space="preserve"> </w:t>
      </w:r>
      <w:proofErr w:type="spellStart"/>
      <w:r w:rsidR="00B925F1">
        <w:rPr>
          <w:rFonts w:ascii="Times New Roman" w:hAnsi="Times New Roman"/>
          <w:b/>
          <w:i/>
          <w:sz w:val="28"/>
        </w:rPr>
        <w:t>öfkelenmek</w:t>
      </w:r>
      <w:proofErr w:type="spellEnd"/>
      <w:r w:rsidR="00B925F1">
        <w:rPr>
          <w:rFonts w:ascii="Times New Roman" w:hAnsi="Times New Roman"/>
          <w:b/>
          <w:i/>
          <w:sz w:val="28"/>
        </w:rPr>
        <w:t>…</w:t>
      </w:r>
    </w:p>
    <w:p w:rsidR="00E041C5" w:rsidRDefault="00B925F1">
      <w:pPr>
        <w:spacing w:before="121"/>
        <w:ind w:left="1164" w:right="1245"/>
        <w:jc w:val="center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</w:rPr>
        <w:t>İşte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bu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zordur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E041C5" w:rsidRDefault="00B925F1">
      <w:pPr>
        <w:spacing w:before="173"/>
        <w:ind w:left="1164" w:right="117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ARİSTO</w:t>
      </w:r>
    </w:p>
    <w:p w:rsidR="00E041C5" w:rsidRDefault="00E041C5">
      <w:pPr>
        <w:jc w:val="center"/>
        <w:rPr>
          <w:rFonts w:ascii="Times New Roman" w:hAnsi="Times New Roman"/>
          <w:sz w:val="28"/>
        </w:rPr>
        <w:sectPr w:rsidR="00E041C5">
          <w:type w:val="continuous"/>
          <w:pgSz w:w="16850" w:h="11910" w:orient="landscape"/>
          <w:pgMar w:top="720" w:right="160" w:bottom="280" w:left="400" w:header="708" w:footer="708" w:gutter="0"/>
          <w:cols w:num="3" w:space="708" w:equalWidth="0">
            <w:col w:w="4966" w:space="138"/>
            <w:col w:w="5381" w:space="286"/>
            <w:col w:w="5519"/>
          </w:cols>
        </w:sectPr>
      </w:pPr>
    </w:p>
    <w:p w:rsidR="00E041C5" w:rsidRDefault="00E041C5">
      <w:pPr>
        <w:pStyle w:val="GvdeMetni"/>
        <w:rPr>
          <w:rFonts w:ascii="Times New Roman"/>
          <w:b/>
          <w:sz w:val="10"/>
        </w:rPr>
      </w:pPr>
    </w:p>
    <w:p w:rsidR="00E041C5" w:rsidRDefault="00E041C5">
      <w:pPr>
        <w:pStyle w:val="GvdeMetni"/>
        <w:rPr>
          <w:rFonts w:ascii="Times New Roman"/>
          <w:b/>
          <w:sz w:val="10"/>
        </w:rPr>
      </w:pPr>
    </w:p>
    <w:p w:rsidR="00E041C5" w:rsidRDefault="00B925F1">
      <w:pPr>
        <w:pStyle w:val="GvdeMetni"/>
        <w:spacing w:before="8"/>
        <w:rPr>
          <w:sz w:val="13"/>
        </w:rPr>
      </w:pPr>
      <w:r>
        <w:br w:type="column"/>
      </w:r>
    </w:p>
    <w:p w:rsidR="00E041C5" w:rsidRDefault="00B925F1">
      <w:pPr>
        <w:spacing w:line="372" w:lineRule="auto"/>
        <w:ind w:left="3103" w:right="1522" w:hanging="526"/>
        <w:rPr>
          <w:b/>
          <w:sz w:val="16"/>
        </w:rPr>
      </w:pPr>
      <w:proofErr w:type="spellStart"/>
      <w:r>
        <w:rPr>
          <w:b/>
          <w:sz w:val="16"/>
        </w:rPr>
        <w:t>Rehberlik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Psikolojik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Danışma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Hizmetleri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Bölümü</w:t>
      </w:r>
      <w:proofErr w:type="spellEnd"/>
    </w:p>
    <w:p w:rsidR="00E041C5" w:rsidRDefault="00E041C5">
      <w:pPr>
        <w:spacing w:line="372" w:lineRule="auto"/>
        <w:rPr>
          <w:sz w:val="16"/>
        </w:rPr>
        <w:sectPr w:rsidR="00E041C5">
          <w:type w:val="continuous"/>
          <w:pgSz w:w="16850" w:h="11910" w:orient="landscape"/>
          <w:pgMar w:top="720" w:right="160" w:bottom="280" w:left="400" w:header="708" w:footer="708" w:gutter="0"/>
          <w:cols w:num="2" w:space="708" w:equalWidth="0">
            <w:col w:w="9676" w:space="40"/>
            <w:col w:w="6574"/>
          </w:cols>
        </w:sectPr>
      </w:pPr>
    </w:p>
    <w:p w:rsidR="00E041C5" w:rsidRDefault="00960A1F">
      <w:pPr>
        <w:pStyle w:val="GvdeMetni"/>
        <w:spacing w:line="167" w:lineRule="exact"/>
        <w:ind w:left="1652"/>
        <w:rPr>
          <w:sz w:val="16"/>
        </w:rPr>
      </w:pPr>
      <w:r w:rsidRPr="00960A1F">
        <w:rPr>
          <w:position w:val="-2"/>
          <w:sz w:val="16"/>
        </w:rPr>
      </w:r>
      <w:r w:rsidRPr="00960A1F">
        <w:rPr>
          <w:position w:val="-2"/>
          <w:sz w:val="16"/>
        </w:rPr>
        <w:pict>
          <v:group id="_x0000_s1045" style="width:691.7pt;height:8.4pt;mso-position-horizontal-relative:char;mso-position-vertical-relative:line" coordsize="13834,168">
            <v:rect id="_x0000_s1046" style="position:absolute;width:13834;height:167" fillcolor="#cc0" stroked="f"/>
            <w10:wrap type="none"/>
            <w10:anchorlock/>
          </v:group>
        </w:pict>
      </w:r>
    </w:p>
    <w:p w:rsidR="00E041C5" w:rsidRDefault="00E041C5">
      <w:pPr>
        <w:pStyle w:val="GvdeMetni"/>
        <w:spacing w:before="1"/>
        <w:rPr>
          <w:b/>
          <w:sz w:val="6"/>
        </w:rPr>
      </w:pPr>
    </w:p>
    <w:p w:rsidR="00E041C5" w:rsidRDefault="00E041C5">
      <w:pPr>
        <w:rPr>
          <w:sz w:val="6"/>
        </w:rPr>
        <w:sectPr w:rsidR="00E041C5">
          <w:pgSz w:w="16850" w:h="11910" w:orient="landscape"/>
          <w:pgMar w:top="720" w:right="640" w:bottom="280" w:left="400" w:header="708" w:footer="708" w:gutter="0"/>
          <w:cols w:space="708"/>
        </w:sectPr>
      </w:pPr>
    </w:p>
    <w:p w:rsidR="00E041C5" w:rsidRDefault="00B925F1">
      <w:pPr>
        <w:tabs>
          <w:tab w:val="left" w:pos="5440"/>
        </w:tabs>
        <w:spacing w:before="199"/>
        <w:ind w:left="1134"/>
        <w:rPr>
          <w:b/>
          <w:sz w:val="32"/>
        </w:rPr>
      </w:pPr>
      <w:proofErr w:type="spellStart"/>
      <w:r>
        <w:rPr>
          <w:b/>
          <w:sz w:val="36"/>
        </w:rPr>
        <w:lastRenderedPageBreak/>
        <w:t>Öfke</w:t>
      </w:r>
      <w:proofErr w:type="spellEnd"/>
      <w:r>
        <w:rPr>
          <w:b/>
          <w:spacing w:val="-2"/>
          <w:sz w:val="36"/>
        </w:rPr>
        <w:t xml:space="preserve"> </w:t>
      </w:r>
      <w:proofErr w:type="spellStart"/>
      <w:r>
        <w:rPr>
          <w:b/>
          <w:sz w:val="36"/>
        </w:rPr>
        <w:t>Nedir</w:t>
      </w:r>
      <w:proofErr w:type="spellEnd"/>
      <w:r>
        <w:rPr>
          <w:b/>
          <w:sz w:val="36"/>
        </w:rPr>
        <w:t>?</w:t>
      </w:r>
      <w:r>
        <w:rPr>
          <w:b/>
          <w:sz w:val="36"/>
        </w:rPr>
        <w:tab/>
      </w:r>
      <w:proofErr w:type="spellStart"/>
      <w:r>
        <w:rPr>
          <w:b/>
          <w:sz w:val="32"/>
        </w:rPr>
        <w:t>Öfke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Durumunda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Vücut</w:t>
      </w:r>
      <w:proofErr w:type="spellEnd"/>
      <w:r>
        <w:rPr>
          <w:b/>
          <w:spacing w:val="-10"/>
          <w:sz w:val="32"/>
        </w:rPr>
        <w:t xml:space="preserve"> </w:t>
      </w:r>
      <w:proofErr w:type="spellStart"/>
      <w:r>
        <w:rPr>
          <w:b/>
          <w:spacing w:val="-3"/>
          <w:sz w:val="32"/>
        </w:rPr>
        <w:t>Tepkileri</w:t>
      </w:r>
      <w:proofErr w:type="spellEnd"/>
    </w:p>
    <w:p w:rsidR="00E041C5" w:rsidRDefault="00B925F1">
      <w:pPr>
        <w:pStyle w:val="Heading1"/>
        <w:spacing w:line="276" w:lineRule="auto"/>
        <w:ind w:left="2332" w:right="602" w:hanging="1215"/>
      </w:pPr>
      <w:r>
        <w:rPr>
          <w:b w:val="0"/>
        </w:rPr>
        <w:br w:type="column"/>
      </w:r>
      <w:proofErr w:type="spellStart"/>
      <w:proofErr w:type="gramStart"/>
      <w:r>
        <w:lastRenderedPageBreak/>
        <w:t>Öfkenizi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alırsınız</w:t>
      </w:r>
      <w:proofErr w:type="spellEnd"/>
      <w:r>
        <w:t>?</w:t>
      </w:r>
      <w:proofErr w:type="gramEnd"/>
    </w:p>
    <w:p w:rsidR="00E041C5" w:rsidRDefault="00E041C5">
      <w:pPr>
        <w:spacing w:line="276" w:lineRule="auto"/>
        <w:sectPr w:rsidR="00E041C5">
          <w:type w:val="continuous"/>
          <w:pgSz w:w="16850" w:h="11910" w:orient="landscape"/>
          <w:pgMar w:top="720" w:right="640" w:bottom="280" w:left="400" w:header="708" w:footer="708" w:gutter="0"/>
          <w:cols w:num="2" w:space="708" w:equalWidth="0">
            <w:col w:w="10390" w:space="40"/>
            <w:col w:w="5380"/>
          </w:cols>
        </w:sectPr>
      </w:pPr>
    </w:p>
    <w:p w:rsidR="00E041C5" w:rsidRDefault="00E041C5">
      <w:pPr>
        <w:pStyle w:val="GvdeMetni"/>
        <w:spacing w:before="9"/>
        <w:rPr>
          <w:b/>
          <w:sz w:val="12"/>
        </w:rPr>
      </w:pPr>
    </w:p>
    <w:p w:rsidR="00E041C5" w:rsidRDefault="00E041C5">
      <w:pPr>
        <w:rPr>
          <w:sz w:val="12"/>
        </w:rPr>
        <w:sectPr w:rsidR="00E041C5">
          <w:type w:val="continuous"/>
          <w:pgSz w:w="16850" w:h="11910" w:orient="landscape"/>
          <w:pgMar w:top="720" w:right="640" w:bottom="280" w:left="400" w:header="708" w:footer="708" w:gutter="0"/>
          <w:cols w:space="708"/>
        </w:sectPr>
      </w:pPr>
    </w:p>
    <w:p w:rsidR="00E041C5" w:rsidRDefault="00960A1F">
      <w:pPr>
        <w:pStyle w:val="GvdeMetni"/>
        <w:spacing w:before="73" w:line="276" w:lineRule="auto"/>
        <w:ind w:left="562" w:firstLine="273"/>
        <w:jc w:val="both"/>
      </w:pPr>
      <w:r w:rsidRPr="00960A1F">
        <w:lastRenderedPageBreak/>
        <w:pict>
          <v:rect id="_x0000_s1044" style="position:absolute;left:0;text-align:left;margin-left:25.45pt;margin-top:20.6pt;width:9.25pt;height:418.6pt;z-index:1264;mso-position-horizontal-relative:page" fillcolor="#699" stroked="f">
            <w10:wrap anchorx="page"/>
          </v:rect>
        </w:pict>
      </w:r>
      <w:proofErr w:type="spellStart"/>
      <w:r w:rsidR="00B925F1">
        <w:t>Öfke</w:t>
      </w:r>
      <w:proofErr w:type="spellEnd"/>
      <w:r w:rsidR="00B925F1">
        <w:t xml:space="preserve">, </w:t>
      </w:r>
      <w:proofErr w:type="spellStart"/>
      <w:r w:rsidR="00B925F1">
        <w:t>istenmeyen</w:t>
      </w:r>
      <w:proofErr w:type="spellEnd"/>
      <w:r w:rsidR="00B925F1">
        <w:t xml:space="preserve"> </w:t>
      </w:r>
      <w:proofErr w:type="spellStart"/>
      <w:r w:rsidR="00B925F1">
        <w:t>sonuçlara</w:t>
      </w:r>
      <w:proofErr w:type="spellEnd"/>
      <w:r w:rsidR="00B925F1">
        <w:t xml:space="preserve"> </w:t>
      </w:r>
      <w:proofErr w:type="spellStart"/>
      <w:r w:rsidR="00B925F1">
        <w:t>ve</w:t>
      </w:r>
      <w:proofErr w:type="spellEnd"/>
      <w:r w:rsidR="00B925F1">
        <w:t xml:space="preserve"> </w:t>
      </w:r>
      <w:proofErr w:type="spellStart"/>
      <w:r w:rsidR="00B925F1">
        <w:t>karşılan</w:t>
      </w:r>
      <w:proofErr w:type="spellEnd"/>
      <w:r w:rsidR="00B925F1">
        <w:t xml:space="preserve">- </w:t>
      </w:r>
      <w:proofErr w:type="spellStart"/>
      <w:proofErr w:type="gramStart"/>
      <w:r w:rsidR="00B925F1">
        <w:t>mayan</w:t>
      </w:r>
      <w:proofErr w:type="spellEnd"/>
      <w:proofErr w:type="gramEnd"/>
      <w:r w:rsidR="00B925F1">
        <w:t xml:space="preserve"> </w:t>
      </w:r>
      <w:proofErr w:type="spellStart"/>
      <w:r w:rsidR="00B925F1">
        <w:t>beklentilere</w:t>
      </w:r>
      <w:proofErr w:type="spellEnd"/>
      <w:r w:rsidR="00B925F1">
        <w:t xml:space="preserve"> </w:t>
      </w:r>
      <w:proofErr w:type="spellStart"/>
      <w:r w:rsidR="00B925F1">
        <w:t>verilen</w:t>
      </w:r>
      <w:proofErr w:type="spellEnd"/>
      <w:r w:rsidR="00B925F1">
        <w:t xml:space="preserve"> son </w:t>
      </w:r>
      <w:proofErr w:type="spellStart"/>
      <w:r w:rsidR="00B925F1">
        <w:t>derece</w:t>
      </w:r>
      <w:proofErr w:type="spellEnd"/>
      <w:r w:rsidR="00B925F1">
        <w:t xml:space="preserve"> </w:t>
      </w:r>
      <w:proofErr w:type="spellStart"/>
      <w:r w:rsidR="00B925F1">
        <w:t>doğal</w:t>
      </w:r>
      <w:proofErr w:type="spellEnd"/>
      <w:r w:rsidR="00B925F1">
        <w:t xml:space="preserve">, </w:t>
      </w:r>
      <w:proofErr w:type="spellStart"/>
      <w:r w:rsidR="00B925F1">
        <w:t>evrensel</w:t>
      </w:r>
      <w:proofErr w:type="spellEnd"/>
      <w:r w:rsidR="00B925F1">
        <w:t xml:space="preserve"> </w:t>
      </w:r>
      <w:proofErr w:type="spellStart"/>
      <w:r w:rsidR="00B925F1">
        <w:t>ve</w:t>
      </w:r>
      <w:proofErr w:type="spellEnd"/>
      <w:r w:rsidR="00B925F1">
        <w:t xml:space="preserve"> </w:t>
      </w:r>
      <w:proofErr w:type="spellStart"/>
      <w:r w:rsidR="00B925F1">
        <w:t>insani</w:t>
      </w:r>
      <w:proofErr w:type="spellEnd"/>
      <w:r w:rsidR="00B925F1">
        <w:t xml:space="preserve"> </w:t>
      </w:r>
      <w:proofErr w:type="spellStart"/>
      <w:r w:rsidR="00B925F1">
        <w:t>bir</w:t>
      </w:r>
      <w:proofErr w:type="spellEnd"/>
      <w:r w:rsidR="00B925F1">
        <w:t xml:space="preserve"> </w:t>
      </w:r>
      <w:proofErr w:type="spellStart"/>
      <w:r w:rsidR="00B925F1">
        <w:t>tepkidir</w:t>
      </w:r>
      <w:proofErr w:type="spellEnd"/>
      <w:r w:rsidR="00B925F1">
        <w:t xml:space="preserve">. </w:t>
      </w:r>
      <w:proofErr w:type="spellStart"/>
      <w:proofErr w:type="gramStart"/>
      <w:r w:rsidR="00B925F1">
        <w:t>Öfke</w:t>
      </w:r>
      <w:proofErr w:type="spellEnd"/>
      <w:r w:rsidR="00B925F1">
        <w:t xml:space="preserve">, </w:t>
      </w:r>
      <w:proofErr w:type="spellStart"/>
      <w:r w:rsidR="00B925F1">
        <w:t>uygun</w:t>
      </w:r>
      <w:proofErr w:type="spellEnd"/>
      <w:r w:rsidR="00B925F1">
        <w:t xml:space="preserve"> </w:t>
      </w:r>
      <w:proofErr w:type="spellStart"/>
      <w:r w:rsidR="00B925F1">
        <w:t>ifade</w:t>
      </w:r>
      <w:proofErr w:type="spellEnd"/>
      <w:r w:rsidR="00B925F1">
        <w:t xml:space="preserve"> </w:t>
      </w:r>
      <w:proofErr w:type="spellStart"/>
      <w:r w:rsidR="00B925F1">
        <w:t>edildiğinde</w:t>
      </w:r>
      <w:proofErr w:type="spellEnd"/>
      <w:r w:rsidR="00B925F1">
        <w:t xml:space="preserve"> </w:t>
      </w:r>
      <w:proofErr w:type="spellStart"/>
      <w:r w:rsidR="00B925F1">
        <w:t>sağlıklı</w:t>
      </w:r>
      <w:proofErr w:type="spellEnd"/>
      <w:r w:rsidR="00B925F1">
        <w:t xml:space="preserve"> </w:t>
      </w:r>
      <w:proofErr w:type="spellStart"/>
      <w:r w:rsidR="00B925F1">
        <w:t>bir</w:t>
      </w:r>
      <w:proofErr w:type="spellEnd"/>
      <w:r w:rsidR="00B925F1">
        <w:t xml:space="preserve"> </w:t>
      </w:r>
      <w:proofErr w:type="spellStart"/>
      <w:r w:rsidR="00B925F1">
        <w:t>duygudur</w:t>
      </w:r>
      <w:proofErr w:type="spellEnd"/>
      <w:r w:rsidR="00B925F1">
        <w:t>.</w:t>
      </w:r>
      <w:proofErr w:type="gramEnd"/>
      <w:r w:rsidR="00B925F1">
        <w:t xml:space="preserve"> </w:t>
      </w:r>
      <w:proofErr w:type="spellStart"/>
      <w:proofErr w:type="gramStart"/>
      <w:r w:rsidR="00B925F1">
        <w:t>Ancak</w:t>
      </w:r>
      <w:proofErr w:type="spellEnd"/>
      <w:r w:rsidR="00B925F1">
        <w:t xml:space="preserve"> </w:t>
      </w:r>
      <w:proofErr w:type="spellStart"/>
      <w:r w:rsidR="00B925F1">
        <w:t>öfke</w:t>
      </w:r>
      <w:proofErr w:type="spellEnd"/>
      <w:r w:rsidR="00B925F1">
        <w:rPr>
          <w:color w:val="FF0000"/>
        </w:rPr>
        <w:t xml:space="preserve">, </w:t>
      </w:r>
      <w:proofErr w:type="spellStart"/>
      <w:r w:rsidR="00B925F1">
        <w:t>kontrolden</w:t>
      </w:r>
      <w:proofErr w:type="spellEnd"/>
      <w:r w:rsidR="00B925F1">
        <w:t xml:space="preserve"> </w:t>
      </w:r>
      <w:proofErr w:type="spellStart"/>
      <w:r w:rsidR="00B925F1">
        <w:t>çıkıp</w:t>
      </w:r>
      <w:proofErr w:type="spellEnd"/>
      <w:r w:rsidR="00B925F1">
        <w:t xml:space="preserve"> </w:t>
      </w:r>
      <w:proofErr w:type="spellStart"/>
      <w:r w:rsidR="00B925F1">
        <w:t>yıkıcı</w:t>
      </w:r>
      <w:proofErr w:type="spellEnd"/>
      <w:r w:rsidR="00B925F1">
        <w:t xml:space="preserve"> hale </w:t>
      </w:r>
      <w:proofErr w:type="spellStart"/>
      <w:r w:rsidR="00B925F1">
        <w:t>dönüştü</w:t>
      </w:r>
      <w:proofErr w:type="spellEnd"/>
      <w:r w:rsidR="00B925F1">
        <w:t xml:space="preserve">- </w:t>
      </w:r>
      <w:proofErr w:type="spellStart"/>
      <w:r w:rsidR="00B925F1">
        <w:t>ğünde</w:t>
      </w:r>
      <w:proofErr w:type="spellEnd"/>
      <w:r w:rsidR="00B925F1">
        <w:t xml:space="preserve"> </w:t>
      </w:r>
      <w:proofErr w:type="spellStart"/>
      <w:r w:rsidR="00B925F1">
        <w:t>kişinin</w:t>
      </w:r>
      <w:proofErr w:type="spellEnd"/>
      <w:r w:rsidR="00B925F1">
        <w:t xml:space="preserve"> </w:t>
      </w:r>
      <w:proofErr w:type="spellStart"/>
      <w:r w:rsidR="00B925F1">
        <w:t>yaşamında</w:t>
      </w:r>
      <w:proofErr w:type="spellEnd"/>
      <w:r w:rsidR="00B925F1">
        <w:t xml:space="preserve"> son </w:t>
      </w:r>
      <w:proofErr w:type="spellStart"/>
      <w:r w:rsidR="00B925F1">
        <w:t>derece</w:t>
      </w:r>
      <w:proofErr w:type="spellEnd"/>
      <w:r w:rsidR="00B925F1">
        <w:t xml:space="preserve"> </w:t>
      </w:r>
      <w:proofErr w:type="spellStart"/>
      <w:r w:rsidR="00B925F1">
        <w:t>önemli</w:t>
      </w:r>
      <w:proofErr w:type="spellEnd"/>
      <w:r w:rsidR="00B925F1">
        <w:t xml:space="preserve"> </w:t>
      </w:r>
      <w:proofErr w:type="spellStart"/>
      <w:r w:rsidR="00B925F1">
        <w:t>sorunlar</w:t>
      </w:r>
      <w:proofErr w:type="spellEnd"/>
      <w:r w:rsidR="00B925F1">
        <w:t xml:space="preserve"> </w:t>
      </w:r>
      <w:proofErr w:type="spellStart"/>
      <w:r w:rsidR="00B925F1">
        <w:t>açabilmektedir</w:t>
      </w:r>
      <w:proofErr w:type="spellEnd"/>
      <w:r w:rsidR="00B925F1">
        <w:t>.</w:t>
      </w:r>
      <w:proofErr w:type="gramEnd"/>
    </w:p>
    <w:p w:rsidR="00E041C5" w:rsidRDefault="00B925F1">
      <w:pPr>
        <w:pStyle w:val="GvdeMetni"/>
        <w:spacing w:before="120" w:line="276" w:lineRule="auto"/>
        <w:ind w:left="562" w:firstLine="273"/>
        <w:jc w:val="both"/>
      </w:pPr>
      <w:proofErr w:type="spellStart"/>
      <w:proofErr w:type="gramStart"/>
      <w:r>
        <w:t>Genellikle</w:t>
      </w:r>
      <w:proofErr w:type="spellEnd"/>
      <w:r>
        <w:t xml:space="preserve"> </w:t>
      </w:r>
      <w:proofErr w:type="spellStart"/>
      <w:r>
        <w:t>öfkeye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açan</w:t>
      </w:r>
      <w:proofErr w:type="spellEnd"/>
      <w:r>
        <w:t xml:space="preserve"> </w:t>
      </w:r>
      <w:proofErr w:type="spellStart"/>
      <w:r>
        <w:t>nedenler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- </w:t>
      </w:r>
      <w:proofErr w:type="spellStart"/>
      <w:r>
        <w:t>sında</w:t>
      </w:r>
      <w:proofErr w:type="spellEnd"/>
      <w:r>
        <w:t xml:space="preserve">; </w:t>
      </w:r>
      <w:proofErr w:type="spellStart"/>
      <w:r>
        <w:t>engellenme</w:t>
      </w:r>
      <w:proofErr w:type="spellEnd"/>
      <w:r>
        <w:t xml:space="preserve">, </w:t>
      </w:r>
      <w:proofErr w:type="spellStart"/>
      <w:r>
        <w:t>haksızlığa</w:t>
      </w:r>
      <w:proofErr w:type="spellEnd"/>
      <w:r>
        <w:t xml:space="preserve"> </w:t>
      </w:r>
      <w:proofErr w:type="spellStart"/>
      <w:r>
        <w:t>uğrama</w:t>
      </w:r>
      <w:proofErr w:type="spellEnd"/>
      <w:r>
        <w:t xml:space="preserve">, </w:t>
      </w:r>
      <w:proofErr w:type="spellStart"/>
      <w:r>
        <w:t>fizik</w:t>
      </w:r>
      <w:proofErr w:type="spellEnd"/>
      <w:r>
        <w:t xml:space="preserve">- </w:t>
      </w:r>
      <w:proofErr w:type="spellStart"/>
      <w:r>
        <w:t>sel</w:t>
      </w:r>
      <w:proofErr w:type="spellEnd"/>
      <w:r>
        <w:t xml:space="preserve"> </w:t>
      </w:r>
      <w:proofErr w:type="spellStart"/>
      <w:r>
        <w:t>incinme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yaralanmalar</w:t>
      </w:r>
      <w:proofErr w:type="spellEnd"/>
      <w:r>
        <w:t xml:space="preserve">, </w:t>
      </w:r>
      <w:proofErr w:type="spellStart"/>
      <w:r>
        <w:t>tacize</w:t>
      </w:r>
      <w:proofErr w:type="spellEnd"/>
      <w:r>
        <w:t xml:space="preserve"> </w:t>
      </w:r>
      <w:proofErr w:type="spellStart"/>
      <w:r>
        <w:t>uğrama</w:t>
      </w:r>
      <w:proofErr w:type="spellEnd"/>
      <w:r>
        <w:t xml:space="preserve">,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kırıklığı</w:t>
      </w:r>
      <w:proofErr w:type="spellEnd"/>
      <w:r>
        <w:t xml:space="preserve">, </w:t>
      </w:r>
      <w:proofErr w:type="spellStart"/>
      <w:r>
        <w:t>saldırıya</w:t>
      </w:r>
      <w:proofErr w:type="spellEnd"/>
      <w:r>
        <w:t xml:space="preserve"> </w:t>
      </w:r>
      <w:proofErr w:type="spellStart"/>
      <w:r>
        <w:t>uğrama</w:t>
      </w:r>
      <w:proofErr w:type="spellEnd"/>
      <w:r>
        <w:t xml:space="preserve">, </w:t>
      </w:r>
      <w:proofErr w:type="spellStart"/>
      <w:r>
        <w:t>tehditler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 </w:t>
      </w:r>
      <w:proofErr w:type="spellStart"/>
      <w:r>
        <w:t>yılabilir</w:t>
      </w:r>
      <w:proofErr w:type="spellEnd"/>
      <w:r>
        <w:t>.</w:t>
      </w:r>
      <w:proofErr w:type="gramEnd"/>
    </w:p>
    <w:p w:rsidR="00E041C5" w:rsidRDefault="00B925F1">
      <w:pPr>
        <w:pStyle w:val="GvdeMetni"/>
        <w:spacing w:before="120" w:line="276" w:lineRule="auto"/>
        <w:ind w:left="562" w:right="184" w:firstLine="273"/>
      </w:pPr>
      <w:proofErr w:type="spellStart"/>
      <w:proofErr w:type="gramStart"/>
      <w:r>
        <w:t>Öfkelendiğimizde</w:t>
      </w:r>
      <w:proofErr w:type="spellEnd"/>
      <w:r>
        <w:t xml:space="preserve"> 5 </w:t>
      </w:r>
      <w:proofErr w:type="spellStart"/>
      <w:r>
        <w:t>boyut</w:t>
      </w:r>
      <w:proofErr w:type="spellEnd"/>
      <w:r>
        <w:t xml:space="preserve"> </w:t>
      </w:r>
      <w:proofErr w:type="spellStart"/>
      <w:r>
        <w:t>birbiriyle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eşzamanlı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  <w:r>
        <w:t xml:space="preserve"> Bu </w:t>
      </w:r>
      <w:proofErr w:type="spellStart"/>
      <w:r>
        <w:t>boyutlar</w:t>
      </w:r>
      <w:proofErr w:type="spellEnd"/>
      <w:r>
        <w:t>:</w:t>
      </w:r>
    </w:p>
    <w:p w:rsidR="00E041C5" w:rsidRDefault="00960A1F">
      <w:pPr>
        <w:spacing w:before="127"/>
        <w:ind w:left="764" w:right="184"/>
      </w:pPr>
      <w:r w:rsidRPr="00960A1F">
        <w:pict>
          <v:group id="_x0000_s1041" style="position:absolute;left:0;text-align:left;margin-left:48.1pt;margin-top:6.7pt;width:15.6pt;height:12.25pt;z-index:-5224;mso-position-horizontal-relative:page" coordorigin="962,134" coordsize="312,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62;top:134;width:182;height:245">
              <v:imagedata r:id="rId8" o:title=""/>
            </v:shape>
            <v:shape id="_x0000_s1042" type="#_x0000_t75" style="position:absolute;left:1054;top:134;width:221;height:245">
              <v:imagedata r:id="rId9" o:title=""/>
            </v:shape>
            <w10:wrap anchorx="page"/>
          </v:group>
        </w:pict>
      </w:r>
      <w:proofErr w:type="spellStart"/>
      <w:r w:rsidR="00B925F1">
        <w:rPr>
          <w:b/>
        </w:rPr>
        <w:t>Biliş</w:t>
      </w:r>
      <w:proofErr w:type="spellEnd"/>
      <w:r w:rsidR="00B925F1">
        <w:rPr>
          <w:b/>
        </w:rPr>
        <w:t xml:space="preserve">: </w:t>
      </w:r>
      <w:r w:rsidR="00B925F1">
        <w:t xml:space="preserve">O </w:t>
      </w:r>
      <w:proofErr w:type="spellStart"/>
      <w:r w:rsidR="00B925F1">
        <w:t>andaki</w:t>
      </w:r>
      <w:proofErr w:type="spellEnd"/>
      <w:r w:rsidR="00B925F1">
        <w:t xml:space="preserve"> </w:t>
      </w:r>
      <w:proofErr w:type="spellStart"/>
      <w:r w:rsidR="00B925F1">
        <w:t>düşüncelerimizdir</w:t>
      </w:r>
      <w:proofErr w:type="spellEnd"/>
      <w:r w:rsidR="00B925F1">
        <w:t>.</w:t>
      </w:r>
    </w:p>
    <w:p w:rsidR="00E041C5" w:rsidRDefault="00960A1F">
      <w:pPr>
        <w:pStyle w:val="GvdeMetni"/>
        <w:spacing w:before="110" w:line="244" w:lineRule="auto"/>
        <w:ind w:left="764" w:right="23"/>
      </w:pPr>
      <w:r w:rsidRPr="00960A1F">
        <w:pict>
          <v:group id="_x0000_s1038" style="position:absolute;left:0;text-align:left;margin-left:48.1pt;margin-top:5.85pt;width:15.6pt;height:12.25pt;z-index:-5200;mso-position-horizontal-relative:page" coordorigin="962,117" coordsize="312,245">
            <v:shape id="_x0000_s1040" type="#_x0000_t75" style="position:absolute;left:962;top:117;width:182;height:245">
              <v:imagedata r:id="rId8" o:title=""/>
            </v:shape>
            <v:shape id="_x0000_s1039" type="#_x0000_t75" style="position:absolute;left:1054;top:117;width:221;height:245">
              <v:imagedata r:id="rId9" o:title=""/>
            </v:shape>
            <w10:wrap anchorx="page"/>
          </v:group>
        </w:pict>
      </w:r>
      <w:proofErr w:type="spellStart"/>
      <w:r w:rsidR="00B925F1">
        <w:rPr>
          <w:b/>
        </w:rPr>
        <w:t>Duygu</w:t>
      </w:r>
      <w:proofErr w:type="gramStart"/>
      <w:r w:rsidR="00B925F1">
        <w:rPr>
          <w:b/>
        </w:rPr>
        <w:t>:</w:t>
      </w:r>
      <w:r w:rsidR="00B925F1">
        <w:t>Öfkenin</w:t>
      </w:r>
      <w:proofErr w:type="spellEnd"/>
      <w:proofErr w:type="gramEnd"/>
      <w:r w:rsidR="00B925F1">
        <w:t xml:space="preserve"> </w:t>
      </w:r>
      <w:proofErr w:type="spellStart"/>
      <w:r w:rsidR="00B925F1">
        <w:t>yol</w:t>
      </w:r>
      <w:proofErr w:type="spellEnd"/>
      <w:r w:rsidR="00B925F1">
        <w:t xml:space="preserve"> </w:t>
      </w:r>
      <w:proofErr w:type="spellStart"/>
      <w:r w:rsidR="00B925F1">
        <w:t>açtığı</w:t>
      </w:r>
      <w:proofErr w:type="spellEnd"/>
      <w:r w:rsidR="00B925F1">
        <w:t xml:space="preserve"> </w:t>
      </w:r>
      <w:proofErr w:type="spellStart"/>
      <w:r w:rsidR="00B925F1">
        <w:t>fiziksel</w:t>
      </w:r>
      <w:proofErr w:type="spellEnd"/>
      <w:r w:rsidR="00B925F1">
        <w:t xml:space="preserve"> </w:t>
      </w:r>
      <w:proofErr w:type="spellStart"/>
      <w:r w:rsidR="00B925F1">
        <w:t>uyarılma</w:t>
      </w:r>
      <w:proofErr w:type="spellEnd"/>
      <w:r w:rsidR="00B925F1">
        <w:t xml:space="preserve">- </w:t>
      </w:r>
      <w:proofErr w:type="spellStart"/>
      <w:r w:rsidR="00B925F1">
        <w:t>dır</w:t>
      </w:r>
      <w:proofErr w:type="spellEnd"/>
      <w:r w:rsidR="00B925F1">
        <w:t>.</w:t>
      </w:r>
    </w:p>
    <w:p w:rsidR="00E041C5" w:rsidRDefault="00960A1F">
      <w:pPr>
        <w:pStyle w:val="GvdeMetni"/>
        <w:spacing w:before="109" w:line="244" w:lineRule="auto"/>
        <w:ind w:left="764" w:right="23" w:firstLine="124"/>
      </w:pPr>
      <w:r w:rsidRPr="00960A1F">
        <w:pict>
          <v:group id="_x0000_s1034" style="position:absolute;left:0;text-align:left;margin-left:48.1pt;margin-top:5.8pt;width:15.6pt;height:12.25pt;z-index:-5152;mso-position-horizontal-relative:page" coordorigin="962,116" coordsize="312,245">
            <v:shape id="_x0000_s1037" type="#_x0000_t75" style="position:absolute;left:962;top:116;width:182;height:245">
              <v:imagedata r:id="rId8" o:title=""/>
            </v:shape>
            <v:shape id="_x0000_s1036" type="#_x0000_t75" style="position:absolute;left:1054;top:116;width:221;height:24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62;top:116;width:312;height:245" filled="f" stroked="f">
              <v:textbox inset="0,0,0,0">
                <w:txbxContent>
                  <w:p w:rsidR="00E041C5" w:rsidRDefault="00B925F1">
                    <w:pPr>
                      <w:spacing w:line="245" w:lineRule="exact"/>
                      <w:ind w:left="201" w:right="-3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İl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B925F1">
        <w:rPr>
          <w:b/>
        </w:rPr>
        <w:t>etişim:</w:t>
      </w:r>
      <w:proofErr w:type="gramEnd"/>
      <w:r w:rsidR="00B925F1">
        <w:t>Öfkemizi</w:t>
      </w:r>
      <w:proofErr w:type="spellEnd"/>
      <w:r w:rsidR="00B925F1">
        <w:t xml:space="preserve"> </w:t>
      </w:r>
      <w:proofErr w:type="spellStart"/>
      <w:r w:rsidR="00B925F1">
        <w:t>çevremizdekilere</w:t>
      </w:r>
      <w:proofErr w:type="spellEnd"/>
      <w:r w:rsidR="00B925F1">
        <w:t xml:space="preserve"> </w:t>
      </w:r>
      <w:proofErr w:type="spellStart"/>
      <w:r w:rsidR="00B925F1">
        <w:t>yansıt</w:t>
      </w:r>
      <w:proofErr w:type="spellEnd"/>
      <w:r w:rsidR="00B925F1">
        <w:t xml:space="preserve">- ma </w:t>
      </w:r>
      <w:proofErr w:type="spellStart"/>
      <w:r w:rsidR="00B925F1">
        <w:t>biçimimizdir</w:t>
      </w:r>
      <w:proofErr w:type="spellEnd"/>
      <w:r w:rsidR="00B925F1">
        <w:t>.</w:t>
      </w:r>
    </w:p>
    <w:p w:rsidR="00E041C5" w:rsidRDefault="00960A1F">
      <w:pPr>
        <w:pStyle w:val="GvdeMetni"/>
        <w:spacing w:before="111" w:line="244" w:lineRule="auto"/>
        <w:ind w:left="764" w:right="46"/>
      </w:pPr>
      <w:r w:rsidRPr="00960A1F">
        <w:pict>
          <v:group id="_x0000_s1031" style="position:absolute;left:0;text-align:left;margin-left:48.1pt;margin-top:5.9pt;width:15.6pt;height:12.25pt;z-index:-5128;mso-position-horizontal-relative:page" coordorigin="962,118" coordsize="312,245">
            <v:shape id="_x0000_s1033" type="#_x0000_t75" style="position:absolute;left:962;top:118;width:182;height:245">
              <v:imagedata r:id="rId8" o:title=""/>
            </v:shape>
            <v:shape id="_x0000_s1032" type="#_x0000_t75" style="position:absolute;left:1054;top:118;width:221;height:245">
              <v:imagedata r:id="rId9" o:title=""/>
            </v:shape>
            <w10:wrap anchorx="page"/>
          </v:group>
        </w:pict>
      </w:r>
      <w:proofErr w:type="spellStart"/>
      <w:r w:rsidR="00B925F1">
        <w:rPr>
          <w:b/>
        </w:rPr>
        <w:t>Etkileniş</w:t>
      </w:r>
      <w:proofErr w:type="spellEnd"/>
      <w:r w:rsidR="00B925F1">
        <w:rPr>
          <w:b/>
        </w:rPr>
        <w:t xml:space="preserve">: </w:t>
      </w:r>
      <w:proofErr w:type="spellStart"/>
      <w:r w:rsidR="00B925F1">
        <w:t>Öfkeli</w:t>
      </w:r>
      <w:proofErr w:type="spellEnd"/>
      <w:r w:rsidR="00B925F1">
        <w:t xml:space="preserve"> </w:t>
      </w:r>
      <w:proofErr w:type="spellStart"/>
      <w:r w:rsidR="00B925F1">
        <w:t>olduğumuzda</w:t>
      </w:r>
      <w:proofErr w:type="spellEnd"/>
      <w:r w:rsidR="00B925F1">
        <w:t xml:space="preserve"> </w:t>
      </w:r>
      <w:proofErr w:type="spellStart"/>
      <w:r w:rsidR="00B925F1">
        <w:t>hayatı</w:t>
      </w:r>
      <w:proofErr w:type="spellEnd"/>
      <w:r w:rsidR="00B925F1">
        <w:t xml:space="preserve"> </w:t>
      </w:r>
      <w:proofErr w:type="spellStart"/>
      <w:r w:rsidR="00B925F1">
        <w:t>algı</w:t>
      </w:r>
      <w:proofErr w:type="spellEnd"/>
      <w:r w:rsidR="00B925F1">
        <w:t xml:space="preserve">- </w:t>
      </w:r>
      <w:proofErr w:type="spellStart"/>
      <w:r w:rsidR="00B925F1">
        <w:t>layış</w:t>
      </w:r>
      <w:proofErr w:type="spellEnd"/>
      <w:r w:rsidR="00B925F1">
        <w:t xml:space="preserve"> </w:t>
      </w:r>
      <w:proofErr w:type="spellStart"/>
      <w:r w:rsidR="00B925F1">
        <w:t>biçimimizdir</w:t>
      </w:r>
      <w:proofErr w:type="spellEnd"/>
      <w:r w:rsidR="00B925F1">
        <w:t>.</w:t>
      </w:r>
    </w:p>
    <w:p w:rsidR="00E041C5" w:rsidRDefault="00960A1F">
      <w:pPr>
        <w:pStyle w:val="GvdeMetni"/>
        <w:spacing w:before="112" w:line="244" w:lineRule="auto"/>
        <w:ind w:left="764" w:right="46"/>
      </w:pPr>
      <w:r w:rsidRPr="00960A1F">
        <w:pict>
          <v:group id="_x0000_s1028" style="position:absolute;left:0;text-align:left;margin-left:48.1pt;margin-top:5.95pt;width:15.6pt;height:12.25pt;z-index:-5104;mso-position-horizontal-relative:page" coordorigin="962,119" coordsize="312,245">
            <v:shape id="_x0000_s1030" type="#_x0000_t75" style="position:absolute;left:962;top:119;width:182;height:245">
              <v:imagedata r:id="rId8" o:title=""/>
            </v:shape>
            <v:shape id="_x0000_s1029" type="#_x0000_t75" style="position:absolute;left:1054;top:119;width:221;height:245">
              <v:imagedata r:id="rId9" o:title=""/>
            </v:shape>
            <w10:wrap anchorx="page"/>
          </v:group>
        </w:pict>
      </w:r>
      <w:r w:rsidR="00B925F1">
        <w:rPr>
          <w:noProof/>
          <w:lang w:val="tr-TR" w:eastAsia="tr-TR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971207</wp:posOffset>
            </wp:positionH>
            <wp:positionV relativeFrom="paragraph">
              <wp:posOffset>437564</wp:posOffset>
            </wp:positionV>
            <wp:extent cx="2195956" cy="138353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956" cy="138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925F1">
        <w:rPr>
          <w:b/>
        </w:rPr>
        <w:t>Davranış</w:t>
      </w:r>
      <w:proofErr w:type="spellEnd"/>
      <w:r w:rsidR="00B925F1">
        <w:rPr>
          <w:b/>
        </w:rPr>
        <w:t xml:space="preserve">: </w:t>
      </w:r>
      <w:proofErr w:type="spellStart"/>
      <w:r w:rsidR="00B925F1">
        <w:t>Öfkeli</w:t>
      </w:r>
      <w:proofErr w:type="spellEnd"/>
      <w:r w:rsidR="00B925F1">
        <w:t xml:space="preserve"> </w:t>
      </w:r>
      <w:proofErr w:type="spellStart"/>
      <w:r w:rsidR="00B925F1">
        <w:t>olduğumuzda</w:t>
      </w:r>
      <w:proofErr w:type="spellEnd"/>
      <w:r w:rsidR="00B925F1">
        <w:t xml:space="preserve"> </w:t>
      </w:r>
      <w:proofErr w:type="spellStart"/>
      <w:r w:rsidR="00B925F1">
        <w:t>sergilediği</w:t>
      </w:r>
      <w:proofErr w:type="spellEnd"/>
      <w:r w:rsidR="00B925F1">
        <w:t xml:space="preserve">- </w:t>
      </w:r>
      <w:proofErr w:type="spellStart"/>
      <w:r w:rsidR="00B925F1">
        <w:t>miz</w:t>
      </w:r>
      <w:proofErr w:type="spellEnd"/>
      <w:r w:rsidR="00B925F1">
        <w:t xml:space="preserve"> </w:t>
      </w:r>
      <w:proofErr w:type="spellStart"/>
      <w:r w:rsidR="00B925F1">
        <w:t>davranışlardır</w:t>
      </w:r>
      <w:proofErr w:type="spellEnd"/>
      <w:r w:rsidR="00B925F1">
        <w:t>.</w:t>
      </w:r>
    </w:p>
    <w:p w:rsidR="00E041C5" w:rsidRDefault="00B925F1">
      <w:pPr>
        <w:pStyle w:val="GvdeMetni"/>
        <w:spacing w:before="73" w:line="276" w:lineRule="auto"/>
        <w:ind w:left="491" w:right="1" w:firstLine="273"/>
        <w:jc w:val="both"/>
      </w:pPr>
      <w:r>
        <w:br w:type="column"/>
      </w:r>
      <w:proofErr w:type="spellStart"/>
      <w:r>
        <w:lastRenderedPageBreak/>
        <w:t>Öfke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hafif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tepkiden</w:t>
      </w:r>
      <w:proofErr w:type="spellEnd"/>
      <w:r>
        <w:t xml:space="preserve"> </w:t>
      </w:r>
      <w:proofErr w:type="spellStart"/>
      <w:r>
        <w:t>hiddete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yoğunlukta</w:t>
      </w:r>
      <w:proofErr w:type="spellEnd"/>
      <w:r>
        <w:t xml:space="preserve">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duygudur</w:t>
      </w:r>
      <w:proofErr w:type="spellEnd"/>
      <w:r>
        <w:t xml:space="preserve">. </w:t>
      </w:r>
      <w:proofErr w:type="spellStart"/>
      <w:proofErr w:type="gramStart"/>
      <w:r>
        <w:t>Diğer</w:t>
      </w:r>
      <w:proofErr w:type="spellEnd"/>
      <w:r>
        <w:t xml:space="preserve"> </w:t>
      </w:r>
      <w:proofErr w:type="spellStart"/>
      <w:r>
        <w:t>duygular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fizyolojik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değişmelerle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his- </w:t>
      </w:r>
      <w:proofErr w:type="spellStart"/>
      <w:r>
        <w:t>sedilir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Eğer</w:t>
      </w:r>
      <w:proofErr w:type="spellEnd"/>
      <w:r>
        <w:t xml:space="preserve"> </w:t>
      </w:r>
      <w:proofErr w:type="spellStart"/>
      <w:r>
        <w:t>dinlemeyi</w:t>
      </w:r>
      <w:proofErr w:type="spellEnd"/>
      <w:r>
        <w:t xml:space="preserve"> </w:t>
      </w:r>
      <w:proofErr w:type="spellStart"/>
      <w:r>
        <w:t>biliyorsak</w:t>
      </w:r>
      <w:proofErr w:type="spellEnd"/>
      <w:r>
        <w:t xml:space="preserve">, </w:t>
      </w:r>
      <w:proofErr w:type="spellStart"/>
      <w:r>
        <w:t>vücudumuz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öfkeli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  <w:proofErr w:type="gramEnd"/>
      <w:r>
        <w:t xml:space="preserve"> </w:t>
      </w:r>
      <w:proofErr w:type="spellStart"/>
      <w:r>
        <w:t>Öfkenin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işaretleri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:</w:t>
      </w:r>
    </w:p>
    <w:p w:rsidR="00E041C5" w:rsidRDefault="00B925F1">
      <w:pPr>
        <w:pStyle w:val="GvdeMetni"/>
        <w:spacing w:before="120" w:line="352" w:lineRule="auto"/>
        <w:ind w:left="602" w:right="1506"/>
      </w:pPr>
      <w:r>
        <w:rPr>
          <w:noProof/>
          <w:lang w:val="tr-TR" w:eastAsia="tr-TR"/>
        </w:rPr>
        <w:drawing>
          <wp:anchor distT="0" distB="0" distL="0" distR="0" simplePos="0" relativeHeight="268430375" behindDoc="1" locked="0" layoutInCell="1" allowOverlap="1">
            <wp:simplePos x="0" y="0"/>
            <wp:positionH relativeFrom="page">
              <wp:posOffset>3743578</wp:posOffset>
            </wp:positionH>
            <wp:positionV relativeFrom="paragraph">
              <wp:posOffset>80744</wp:posOffset>
            </wp:positionV>
            <wp:extent cx="115824" cy="15544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30399" behindDoc="1" locked="0" layoutInCell="1" allowOverlap="1">
            <wp:simplePos x="0" y="0"/>
            <wp:positionH relativeFrom="page">
              <wp:posOffset>3743578</wp:posOffset>
            </wp:positionH>
            <wp:positionV relativeFrom="paragraph">
              <wp:posOffset>316964</wp:posOffset>
            </wp:positionV>
            <wp:extent cx="115824" cy="15544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Uyaran</w:t>
      </w:r>
      <w:proofErr w:type="spellEnd"/>
      <w:r>
        <w:t xml:space="preserve"> </w:t>
      </w:r>
      <w:proofErr w:type="spellStart"/>
      <w:r>
        <w:t>duyguyu</w:t>
      </w:r>
      <w:proofErr w:type="spellEnd"/>
      <w:r>
        <w:t xml:space="preserve"> </w:t>
      </w:r>
      <w:proofErr w:type="spellStart"/>
      <w:r>
        <w:t>harekete</w:t>
      </w:r>
      <w:proofErr w:type="spellEnd"/>
      <w:r>
        <w:t xml:space="preserve"> </w:t>
      </w:r>
      <w:proofErr w:type="spellStart"/>
      <w:r>
        <w:t>geçirir</w:t>
      </w:r>
      <w:proofErr w:type="spellEnd"/>
      <w:r>
        <w:t xml:space="preserve">,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gerginlik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,</w:t>
      </w:r>
    </w:p>
    <w:p w:rsidR="00E041C5" w:rsidRDefault="00B925F1">
      <w:pPr>
        <w:pStyle w:val="GvdeMetni"/>
        <w:spacing w:before="4" w:line="352" w:lineRule="auto"/>
        <w:ind w:left="602" w:right="1005"/>
      </w:pPr>
      <w:r>
        <w:rPr>
          <w:noProof/>
          <w:lang w:val="tr-TR" w:eastAsia="tr-TR"/>
        </w:rPr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3743578</wp:posOffset>
            </wp:positionH>
            <wp:positionV relativeFrom="paragraph">
              <wp:posOffset>7084</wp:posOffset>
            </wp:positionV>
            <wp:extent cx="115824" cy="15544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3743578</wp:posOffset>
            </wp:positionH>
            <wp:positionV relativeFrom="paragraph">
              <wp:posOffset>243304</wp:posOffset>
            </wp:positionV>
            <wp:extent cx="115824" cy="15544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Enerjiyi</w:t>
      </w:r>
      <w:proofErr w:type="spellEnd"/>
      <w:r>
        <w:t xml:space="preserve"> </w:t>
      </w:r>
      <w:proofErr w:type="spellStart"/>
      <w:r>
        <w:t>arttıran</w:t>
      </w:r>
      <w:proofErr w:type="spellEnd"/>
      <w:r>
        <w:t xml:space="preserve"> Adrenalin </w:t>
      </w:r>
      <w:proofErr w:type="spellStart"/>
      <w:r>
        <w:t>salgısı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, </w:t>
      </w:r>
      <w:proofErr w:type="spellStart"/>
      <w:r>
        <w:t>Nefes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sıklaşır</w:t>
      </w:r>
      <w:proofErr w:type="spellEnd"/>
      <w:r>
        <w:t>,</w:t>
      </w:r>
    </w:p>
    <w:p w:rsidR="00E041C5" w:rsidRDefault="00B925F1">
      <w:pPr>
        <w:pStyle w:val="GvdeMetni"/>
        <w:spacing w:before="6" w:line="352" w:lineRule="auto"/>
        <w:ind w:left="602" w:right="2390"/>
      </w:pPr>
      <w:r>
        <w:rPr>
          <w:noProof/>
          <w:lang w:val="tr-TR" w:eastAsia="tr-TR"/>
        </w:rPr>
        <w:drawing>
          <wp:anchor distT="0" distB="0" distL="0" distR="0" simplePos="0" relativeHeight="268430471" behindDoc="1" locked="0" layoutInCell="1" allowOverlap="1">
            <wp:simplePos x="0" y="0"/>
            <wp:positionH relativeFrom="page">
              <wp:posOffset>3743578</wp:posOffset>
            </wp:positionH>
            <wp:positionV relativeFrom="paragraph">
              <wp:posOffset>8354</wp:posOffset>
            </wp:positionV>
            <wp:extent cx="115824" cy="15544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30495" behindDoc="1" locked="0" layoutInCell="1" allowOverlap="1">
            <wp:simplePos x="0" y="0"/>
            <wp:positionH relativeFrom="page">
              <wp:posOffset>3743578</wp:posOffset>
            </wp:positionH>
            <wp:positionV relativeFrom="paragraph">
              <wp:posOffset>244574</wp:posOffset>
            </wp:positionV>
            <wp:extent cx="115824" cy="155448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Kalp</w:t>
      </w:r>
      <w:proofErr w:type="spellEnd"/>
      <w:r>
        <w:t xml:space="preserve"> </w:t>
      </w:r>
      <w:proofErr w:type="spellStart"/>
      <w:r>
        <w:t>atışları</w:t>
      </w:r>
      <w:proofErr w:type="spellEnd"/>
      <w:r>
        <w:t xml:space="preserve"> </w:t>
      </w:r>
      <w:proofErr w:type="spellStart"/>
      <w:r>
        <w:t>hızlanır</w:t>
      </w:r>
      <w:proofErr w:type="spellEnd"/>
      <w:r>
        <w:t xml:space="preserve">, Kan </w:t>
      </w:r>
      <w:proofErr w:type="spellStart"/>
      <w:r>
        <w:t>basıncı</w:t>
      </w:r>
      <w:proofErr w:type="spellEnd"/>
      <w:r>
        <w:t xml:space="preserve"> </w:t>
      </w:r>
      <w:proofErr w:type="spellStart"/>
      <w:r>
        <w:t>artar</w:t>
      </w:r>
      <w:proofErr w:type="spellEnd"/>
      <w:r>
        <w:t>,</w:t>
      </w:r>
    </w:p>
    <w:p w:rsidR="00E041C5" w:rsidRDefault="00B925F1">
      <w:pPr>
        <w:pStyle w:val="GvdeMetni"/>
        <w:spacing w:before="3"/>
        <w:ind w:left="602" w:right="137"/>
      </w:pPr>
      <w:r>
        <w:rPr>
          <w:noProof/>
          <w:lang w:val="tr-TR" w:eastAsia="tr-TR"/>
        </w:rPr>
        <w:drawing>
          <wp:anchor distT="0" distB="0" distL="0" distR="0" simplePos="0" relativeHeight="268430519" behindDoc="1" locked="0" layoutInCell="1" allowOverlap="1">
            <wp:simplePos x="0" y="0"/>
            <wp:positionH relativeFrom="page">
              <wp:posOffset>3743578</wp:posOffset>
            </wp:positionH>
            <wp:positionV relativeFrom="paragraph">
              <wp:posOffset>6450</wp:posOffset>
            </wp:positionV>
            <wp:extent cx="115824" cy="155448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Vücut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zihin</w:t>
      </w:r>
      <w:proofErr w:type="spellEnd"/>
      <w:r>
        <w:t xml:space="preserve"> “</w:t>
      </w:r>
      <w:proofErr w:type="spellStart"/>
      <w:r>
        <w:t>savaş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” </w:t>
      </w:r>
      <w:proofErr w:type="spellStart"/>
      <w:r>
        <w:t>tepkisi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ha- </w:t>
      </w:r>
      <w:proofErr w:type="spellStart"/>
      <w:r>
        <w:t>zırdır</w:t>
      </w:r>
      <w:proofErr w:type="spellEnd"/>
      <w:r>
        <w:t>.</w:t>
      </w:r>
      <w:proofErr w:type="gramEnd"/>
    </w:p>
    <w:p w:rsidR="00E041C5" w:rsidRDefault="00B925F1">
      <w:pPr>
        <w:pStyle w:val="Heading1"/>
        <w:spacing w:before="125"/>
        <w:ind w:left="1458"/>
      </w:pPr>
      <w:proofErr w:type="spellStart"/>
      <w:r>
        <w:t>Öfkenin</w:t>
      </w:r>
      <w:proofErr w:type="spellEnd"/>
      <w:r>
        <w:t xml:space="preserve"> </w:t>
      </w:r>
      <w:proofErr w:type="spellStart"/>
      <w:r>
        <w:t>Sağlığa</w:t>
      </w:r>
      <w:proofErr w:type="spellEnd"/>
      <w:r>
        <w:t xml:space="preserve"> </w:t>
      </w:r>
      <w:proofErr w:type="spellStart"/>
      <w:r>
        <w:t>Etkisi</w:t>
      </w:r>
      <w:proofErr w:type="spellEnd"/>
    </w:p>
    <w:p w:rsidR="00E041C5" w:rsidRDefault="00B925F1">
      <w:pPr>
        <w:pStyle w:val="GvdeMetni"/>
        <w:spacing w:before="161" w:line="276" w:lineRule="auto"/>
        <w:ind w:left="491" w:firstLine="271"/>
        <w:jc w:val="both"/>
      </w:pPr>
      <w:proofErr w:type="spellStart"/>
      <w:r>
        <w:t>Uzmanlar</w:t>
      </w:r>
      <w:proofErr w:type="spellEnd"/>
      <w:r>
        <w:t xml:space="preserve"> </w:t>
      </w:r>
      <w:proofErr w:type="spellStart"/>
      <w:r>
        <w:t>bastırılan</w:t>
      </w:r>
      <w:proofErr w:type="spellEnd"/>
      <w:r>
        <w:t xml:space="preserve"> </w:t>
      </w:r>
      <w:proofErr w:type="spellStart"/>
      <w:r>
        <w:t>öfkenin</w:t>
      </w:r>
      <w:proofErr w:type="spellEnd"/>
      <w:r>
        <w:t xml:space="preserve"> </w:t>
      </w:r>
      <w:proofErr w:type="spellStart"/>
      <w:r>
        <w:t>kaygı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depresyo</w:t>
      </w:r>
      <w:proofErr w:type="spellEnd"/>
      <w:r>
        <w:t xml:space="preserve">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açtığını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ediyorlar</w:t>
      </w:r>
      <w:proofErr w:type="spellEnd"/>
      <w:r>
        <w:t xml:space="preserve">. </w:t>
      </w:r>
      <w:proofErr w:type="spellStart"/>
      <w:proofErr w:type="gramStart"/>
      <w:r>
        <w:t>İfade</w:t>
      </w:r>
      <w:proofErr w:type="spellEnd"/>
      <w:r>
        <w:t xml:space="preserve"> </w:t>
      </w:r>
      <w:proofErr w:type="spellStart"/>
      <w:r>
        <w:t>edilmeyen</w:t>
      </w:r>
      <w:proofErr w:type="spellEnd"/>
      <w:r>
        <w:t xml:space="preserve"> </w:t>
      </w:r>
      <w:proofErr w:type="spellStart"/>
      <w:r>
        <w:t>öfke</w:t>
      </w:r>
      <w:proofErr w:type="spellEnd"/>
      <w:r>
        <w:t xml:space="preserve">,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t xml:space="preserve"> </w:t>
      </w:r>
      <w:proofErr w:type="spellStart"/>
      <w:r>
        <w:t>bozabileceği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zihin</w:t>
      </w:r>
      <w:proofErr w:type="spellEnd"/>
      <w:r>
        <w:t xml:space="preserve">- </w:t>
      </w:r>
      <w:proofErr w:type="spellStart"/>
      <w:r>
        <w:t>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problemlere</w:t>
      </w:r>
      <w:proofErr w:type="spellEnd"/>
      <w:r>
        <w:t xml:space="preserve"> de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açabilir</w:t>
      </w:r>
      <w:proofErr w:type="spellEnd"/>
      <w:r>
        <w:t>.</w:t>
      </w:r>
      <w:proofErr w:type="gramEnd"/>
    </w:p>
    <w:p w:rsidR="00E041C5" w:rsidRDefault="00B925F1">
      <w:pPr>
        <w:pStyle w:val="GvdeMetni"/>
        <w:spacing w:before="121" w:line="276" w:lineRule="auto"/>
        <w:ind w:left="491" w:right="1" w:firstLine="271"/>
        <w:jc w:val="both"/>
      </w:pPr>
      <w:proofErr w:type="spellStart"/>
      <w:r>
        <w:t>Doğru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edilmeyen</w:t>
      </w:r>
      <w:proofErr w:type="spellEnd"/>
      <w:r>
        <w:t xml:space="preserve"> </w:t>
      </w:r>
      <w:proofErr w:type="spellStart"/>
      <w:r>
        <w:t>öfkenin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açtığı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- </w:t>
      </w:r>
      <w:proofErr w:type="spellStart"/>
      <w:r>
        <w:t>sel</w:t>
      </w:r>
      <w:proofErr w:type="spellEnd"/>
      <w:r>
        <w:t xml:space="preserve"> </w:t>
      </w:r>
      <w:proofErr w:type="spellStart"/>
      <w:r>
        <w:t>problemler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;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ağrıları</w:t>
      </w:r>
      <w:proofErr w:type="spellEnd"/>
      <w:r>
        <w:t xml:space="preserve">,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rahat</w:t>
      </w:r>
      <w:proofErr w:type="spellEnd"/>
      <w:r>
        <w:t xml:space="preserve">- </w:t>
      </w:r>
      <w:proofErr w:type="spellStart"/>
      <w:r>
        <w:t>sızlıkları</w:t>
      </w:r>
      <w:proofErr w:type="spellEnd"/>
      <w:r>
        <w:t xml:space="preserve">,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problemleri</w:t>
      </w:r>
      <w:proofErr w:type="spellEnd"/>
      <w:r>
        <w:t xml:space="preserve">,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problemle</w:t>
      </w:r>
      <w:proofErr w:type="spellEnd"/>
      <w:r>
        <w:t xml:space="preserve">- </w:t>
      </w:r>
      <w:proofErr w:type="spellStart"/>
      <w:r>
        <w:t>ri,sinir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rahatsızlıkları</w:t>
      </w:r>
      <w:proofErr w:type="spellEnd"/>
      <w:r>
        <w:t xml:space="preserve">, </w:t>
      </w:r>
      <w:proofErr w:type="spellStart"/>
      <w:r>
        <w:t>dolaşım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,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rahatsızlıkların</w:t>
      </w:r>
      <w:proofErr w:type="spellEnd"/>
      <w:r>
        <w:t xml:space="preserve"> </w:t>
      </w:r>
      <w:proofErr w:type="spellStart"/>
      <w:r>
        <w:t>kötüleşmesi</w:t>
      </w:r>
      <w:proofErr w:type="spellEnd"/>
      <w:r>
        <w:t xml:space="preserve">, </w:t>
      </w:r>
      <w:proofErr w:type="spellStart"/>
      <w:r>
        <w:t>duy</w:t>
      </w:r>
      <w:proofErr w:type="spellEnd"/>
      <w:r>
        <w:t xml:space="preserve">- </w:t>
      </w:r>
      <w:proofErr w:type="spellStart"/>
      <w:r>
        <w:t>gusal</w:t>
      </w:r>
      <w:proofErr w:type="spellEnd"/>
      <w:r>
        <w:t xml:space="preserve"> </w:t>
      </w:r>
      <w:proofErr w:type="spellStart"/>
      <w:r>
        <w:t>rahatsızlıklar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intihar</w:t>
      </w:r>
      <w:proofErr w:type="spellEnd"/>
      <w:r>
        <w:t xml:space="preserve"> </w:t>
      </w:r>
      <w:proofErr w:type="spellStart"/>
      <w:r>
        <w:t>sayılabilir</w:t>
      </w:r>
      <w:proofErr w:type="spellEnd"/>
      <w:r>
        <w:t>.</w:t>
      </w:r>
    </w:p>
    <w:p w:rsidR="00E041C5" w:rsidRDefault="00B925F1">
      <w:pPr>
        <w:pStyle w:val="GvdeMetni"/>
        <w:spacing w:before="80" w:line="273" w:lineRule="auto"/>
        <w:ind w:left="562" w:right="109"/>
        <w:jc w:val="both"/>
      </w:pPr>
      <w:r>
        <w:br w:type="column"/>
      </w:r>
      <w:proofErr w:type="spellStart"/>
      <w:r>
        <w:rPr>
          <w:b/>
        </w:rPr>
        <w:lastRenderedPageBreak/>
        <w:t>Gevşeme</w:t>
      </w:r>
      <w:proofErr w:type="gramStart"/>
      <w:r>
        <w:rPr>
          <w:b/>
        </w:rPr>
        <w:t>:</w:t>
      </w:r>
      <w:r>
        <w:t>Derin</w:t>
      </w:r>
      <w:proofErr w:type="spellEnd"/>
      <w:proofErr w:type="gram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nefes</w:t>
      </w:r>
      <w:proofErr w:type="spellEnd"/>
      <w:r>
        <w:t xml:space="preserve"> </w:t>
      </w:r>
      <w:proofErr w:type="spellStart"/>
      <w:r>
        <w:t>alın</w:t>
      </w:r>
      <w:proofErr w:type="spellEnd"/>
      <w:r>
        <w:t xml:space="preserve">, </w:t>
      </w:r>
      <w:proofErr w:type="spellStart"/>
      <w:r>
        <w:t>sakinleştirici</w:t>
      </w:r>
      <w:proofErr w:type="spellEnd"/>
      <w:r>
        <w:t xml:space="preserve"> durum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manzaraları</w:t>
      </w:r>
      <w:proofErr w:type="spellEnd"/>
      <w:r>
        <w:t xml:space="preserve"> </w:t>
      </w:r>
      <w:proofErr w:type="spellStart"/>
      <w:r>
        <w:t>zihnimizde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canlandırmaya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 xml:space="preserve">. Bu </w:t>
      </w:r>
      <w:proofErr w:type="spellStart"/>
      <w:r>
        <w:t>sakinleşmemize</w:t>
      </w:r>
      <w:proofErr w:type="spellEnd"/>
      <w:r>
        <w:t xml:space="preserve"> </w:t>
      </w:r>
      <w:proofErr w:type="spellStart"/>
      <w:r>
        <w:t>yar</w:t>
      </w:r>
      <w:proofErr w:type="spellEnd"/>
      <w:r>
        <w:t xml:space="preserve">- </w:t>
      </w:r>
      <w:proofErr w:type="spellStart"/>
      <w:r>
        <w:t>dımcı</w:t>
      </w:r>
      <w:proofErr w:type="spellEnd"/>
      <w:r>
        <w:t xml:space="preserve"> </w:t>
      </w:r>
      <w:proofErr w:type="spellStart"/>
      <w:r>
        <w:t>olur</w:t>
      </w:r>
      <w:proofErr w:type="spellEnd"/>
    </w:p>
    <w:p w:rsidR="00E041C5" w:rsidRDefault="00B925F1">
      <w:pPr>
        <w:pStyle w:val="Heading2"/>
        <w:spacing w:before="128"/>
        <w:ind w:firstLine="45"/>
        <w:jc w:val="both"/>
      </w:pPr>
      <w:proofErr w:type="spellStart"/>
      <w:r>
        <w:t>Deneyebileceğiniz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>;</w:t>
      </w:r>
    </w:p>
    <w:p w:rsidR="00E041C5" w:rsidRDefault="00B925F1">
      <w:pPr>
        <w:pStyle w:val="GvdeMetni"/>
        <w:spacing w:before="155" w:line="276" w:lineRule="auto"/>
        <w:ind w:left="562" w:right="112"/>
        <w:jc w:val="both"/>
      </w:pPr>
      <w:proofErr w:type="spellStart"/>
      <w:r>
        <w:t>Karnınızı</w:t>
      </w:r>
      <w:proofErr w:type="spellEnd"/>
      <w:r>
        <w:t xml:space="preserve"> </w:t>
      </w:r>
      <w:proofErr w:type="spellStart"/>
      <w:r>
        <w:t>dolduracak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proofErr w:type="gramStart"/>
      <w:r>
        <w:t>nefesler</w:t>
      </w:r>
      <w:proofErr w:type="spellEnd"/>
      <w:r>
        <w:t xml:space="preserve">  </w:t>
      </w:r>
      <w:proofErr w:type="spellStart"/>
      <w:r>
        <w:t>alın</w:t>
      </w:r>
      <w:proofErr w:type="spellEnd"/>
      <w:proofErr w:type="gramEnd"/>
      <w:r>
        <w:t xml:space="preserve">; </w:t>
      </w:r>
      <w:proofErr w:type="spellStart"/>
      <w:r>
        <w:t>göğsünüzün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kısmıyla</w:t>
      </w:r>
      <w:proofErr w:type="spellEnd"/>
      <w:r>
        <w:t xml:space="preserve"> </w:t>
      </w:r>
      <w:proofErr w:type="spellStart"/>
      <w:r>
        <w:t>nefes</w:t>
      </w:r>
      <w:proofErr w:type="spellEnd"/>
      <w:r>
        <w:t xml:space="preserve">  </w:t>
      </w:r>
      <w:proofErr w:type="spellStart"/>
      <w:r>
        <w:t>almanız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rahatlatmaz</w:t>
      </w:r>
      <w:proofErr w:type="spellEnd"/>
      <w:r>
        <w:t xml:space="preserve">. </w:t>
      </w:r>
      <w:proofErr w:type="spellStart"/>
      <w:r>
        <w:t>Nefes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verdiğinizde</w:t>
      </w:r>
      <w:proofErr w:type="spellEnd"/>
      <w:r>
        <w:t xml:space="preserve"> </w:t>
      </w:r>
      <w:proofErr w:type="spellStart"/>
      <w:r>
        <w:t>göğsü</w:t>
      </w:r>
      <w:proofErr w:type="spellEnd"/>
      <w:r>
        <w:t xml:space="preserve">- </w:t>
      </w:r>
      <w:proofErr w:type="spellStart"/>
      <w:r>
        <w:t>nüz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karnınız</w:t>
      </w:r>
      <w:proofErr w:type="spellEnd"/>
      <w:r>
        <w:rPr>
          <w:spacing w:val="-16"/>
        </w:rPr>
        <w:t xml:space="preserve"> </w:t>
      </w:r>
      <w:proofErr w:type="spellStart"/>
      <w:r>
        <w:t>şişmelidir</w:t>
      </w:r>
      <w:proofErr w:type="spellEnd"/>
      <w:r>
        <w:t>.</w:t>
      </w:r>
    </w:p>
    <w:p w:rsidR="00E041C5" w:rsidRDefault="00B925F1">
      <w:pPr>
        <w:pStyle w:val="GvdeMetni"/>
        <w:spacing w:before="120" w:line="276" w:lineRule="auto"/>
        <w:ind w:left="562" w:right="114"/>
        <w:jc w:val="both"/>
      </w:pPr>
      <w:proofErr w:type="spellStart"/>
      <w:proofErr w:type="gramStart"/>
      <w:r>
        <w:t>Derin</w:t>
      </w:r>
      <w:proofErr w:type="spellEnd"/>
      <w:r>
        <w:t xml:space="preserve"> </w:t>
      </w:r>
      <w:proofErr w:type="spellStart"/>
      <w:r>
        <w:t>nefeslerinizi</w:t>
      </w:r>
      <w:proofErr w:type="spellEnd"/>
      <w:r>
        <w:t xml:space="preserve"> </w:t>
      </w:r>
      <w:proofErr w:type="spellStart"/>
      <w:r>
        <w:t>alırken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kendinize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- </w:t>
      </w:r>
      <w:proofErr w:type="spellStart"/>
      <w:r>
        <w:t>rar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“</w:t>
      </w:r>
      <w:proofErr w:type="spellStart"/>
      <w:r>
        <w:t>Gevşe</w:t>
      </w:r>
      <w:proofErr w:type="spellEnd"/>
      <w:r>
        <w:t xml:space="preserve">!”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“</w:t>
      </w:r>
      <w:proofErr w:type="spellStart"/>
      <w:r>
        <w:t>Sakin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!”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telkinde</w:t>
      </w:r>
      <w:proofErr w:type="spellEnd"/>
      <w:r>
        <w:t xml:space="preserve"> </w:t>
      </w:r>
      <w:proofErr w:type="spellStart"/>
      <w:r>
        <w:t>bulunun</w:t>
      </w:r>
      <w:proofErr w:type="spellEnd"/>
      <w:r>
        <w:t>.</w:t>
      </w:r>
      <w:proofErr w:type="gramEnd"/>
    </w:p>
    <w:p w:rsidR="00E041C5" w:rsidRDefault="00B925F1">
      <w:pPr>
        <w:pStyle w:val="GvdeMetni"/>
        <w:spacing w:before="120" w:line="276" w:lineRule="auto"/>
        <w:ind w:left="562" w:right="113"/>
        <w:jc w:val="both"/>
      </w:pPr>
      <w:proofErr w:type="spellStart"/>
      <w:r>
        <w:t>Hayal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gevşetecek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or- </w:t>
      </w:r>
      <w:proofErr w:type="spellStart"/>
      <w:proofErr w:type="gramStart"/>
      <w:r>
        <w:t>tamı</w:t>
      </w:r>
      <w:proofErr w:type="spellEnd"/>
      <w:proofErr w:type="gramEnd"/>
      <w:r>
        <w:t xml:space="preserve"> </w:t>
      </w:r>
      <w:proofErr w:type="spellStart"/>
      <w:r>
        <w:t>düşünün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gözünüzün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getirmeye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 xml:space="preserve">. </w:t>
      </w:r>
      <w:proofErr w:type="spellStart"/>
      <w:proofErr w:type="gramStart"/>
      <w:r>
        <w:t>Geçmişte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hatırlayın</w:t>
      </w:r>
      <w:proofErr w:type="spellEnd"/>
      <w:r>
        <w:t>.</w:t>
      </w:r>
      <w:proofErr w:type="gramEnd"/>
    </w:p>
    <w:p w:rsidR="00E041C5" w:rsidRDefault="00B925F1">
      <w:pPr>
        <w:pStyle w:val="GvdeMetni"/>
        <w:spacing w:before="120" w:line="276" w:lineRule="auto"/>
        <w:ind w:left="562" w:right="113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7811261</wp:posOffset>
            </wp:positionH>
            <wp:positionV relativeFrom="paragraph">
              <wp:posOffset>683436</wp:posOffset>
            </wp:positionV>
            <wp:extent cx="1980056" cy="1900808"/>
            <wp:effectExtent l="0" t="0" r="0" b="0"/>
            <wp:wrapNone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6" cy="190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Bu </w:t>
      </w:r>
      <w:proofErr w:type="spellStart"/>
      <w:r>
        <w:t>teknikleri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pratik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ezberler</w:t>
      </w:r>
      <w:proofErr w:type="spellEnd"/>
      <w:r>
        <w:t xml:space="preserve"> </w:t>
      </w:r>
      <w:proofErr w:type="spellStart"/>
      <w:r>
        <w:t>seniz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karşılaşacağınız</w:t>
      </w:r>
      <w:proofErr w:type="spellEnd"/>
      <w:r>
        <w:t xml:space="preserve"> </w:t>
      </w:r>
      <w:proofErr w:type="spellStart"/>
      <w:r>
        <w:t>gergin</w:t>
      </w:r>
      <w:proofErr w:type="spellEnd"/>
      <w:r>
        <w:t xml:space="preserve"> or- </w:t>
      </w:r>
      <w:proofErr w:type="spellStart"/>
      <w:r>
        <w:t>tamlar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uygulayabilirsiniz</w:t>
      </w:r>
      <w:proofErr w:type="spellEnd"/>
      <w:r>
        <w:t>.</w:t>
      </w:r>
      <w:proofErr w:type="gramEnd"/>
    </w:p>
    <w:p w:rsidR="00E041C5" w:rsidRDefault="00E041C5">
      <w:pPr>
        <w:spacing w:line="276" w:lineRule="auto"/>
        <w:jc w:val="both"/>
        <w:sectPr w:rsidR="00E041C5">
          <w:type w:val="continuous"/>
          <w:pgSz w:w="16850" w:h="11910" w:orient="landscape"/>
          <w:pgMar w:top="720" w:right="640" w:bottom="280" w:left="400" w:header="708" w:footer="708" w:gutter="0"/>
          <w:cols w:num="3" w:space="708" w:equalWidth="0">
            <w:col w:w="4964" w:space="40"/>
            <w:col w:w="5369" w:space="125"/>
            <w:col w:w="5312"/>
          </w:cols>
        </w:sectPr>
      </w:pPr>
    </w:p>
    <w:p w:rsidR="00E041C5" w:rsidRDefault="00E041C5">
      <w:pPr>
        <w:pStyle w:val="GvdeMetni"/>
        <w:rPr>
          <w:sz w:val="20"/>
        </w:rPr>
      </w:pPr>
    </w:p>
    <w:p w:rsidR="00E041C5" w:rsidRDefault="00E041C5">
      <w:pPr>
        <w:pStyle w:val="GvdeMetni"/>
        <w:rPr>
          <w:sz w:val="20"/>
        </w:rPr>
      </w:pPr>
    </w:p>
    <w:p w:rsidR="00E041C5" w:rsidRDefault="00E041C5">
      <w:pPr>
        <w:pStyle w:val="GvdeMetni"/>
        <w:rPr>
          <w:sz w:val="20"/>
        </w:rPr>
      </w:pPr>
    </w:p>
    <w:p w:rsidR="00E041C5" w:rsidRDefault="00E041C5">
      <w:pPr>
        <w:pStyle w:val="GvdeMetni"/>
        <w:rPr>
          <w:sz w:val="20"/>
        </w:rPr>
      </w:pPr>
    </w:p>
    <w:p w:rsidR="00E041C5" w:rsidRDefault="00E041C5">
      <w:pPr>
        <w:pStyle w:val="GvdeMetni"/>
        <w:rPr>
          <w:sz w:val="15"/>
        </w:rPr>
      </w:pPr>
    </w:p>
    <w:p w:rsidR="00E041C5" w:rsidRDefault="00960A1F">
      <w:pPr>
        <w:pStyle w:val="GvdeMetni"/>
        <w:spacing w:line="30" w:lineRule="exact"/>
        <w:ind w:left="11602"/>
        <w:rPr>
          <w:sz w:val="3"/>
        </w:rPr>
      </w:pPr>
      <w:r w:rsidRPr="00960A1F">
        <w:rPr>
          <w:sz w:val="3"/>
        </w:rPr>
      </w:r>
      <w:r>
        <w:rPr>
          <w:sz w:val="3"/>
        </w:rPr>
        <w:pict>
          <v:group id="_x0000_s1026" style="width:191.25pt;height:1.5pt;mso-position-horizontal-relative:char;mso-position-vertical-relative:line" coordsize="3825,30">
            <v:line id="_x0000_s1027" style="position:absolute" from="15,15" to="3810,15" strokecolor="#306" strokeweight="1.5pt"/>
            <w10:wrap type="none"/>
            <w10:anchorlock/>
          </v:group>
        </w:pict>
      </w:r>
    </w:p>
    <w:sectPr w:rsidR="00E041C5" w:rsidSect="00E041C5">
      <w:type w:val="continuous"/>
      <w:pgSz w:w="16850" w:h="11910" w:orient="landscape"/>
      <w:pgMar w:top="720" w:right="64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9F7"/>
    <w:multiLevelType w:val="hybridMultilevel"/>
    <w:tmpl w:val="38C0833E"/>
    <w:lvl w:ilvl="0" w:tplc="86FACBB6">
      <w:start w:val="1"/>
      <w:numFmt w:val="lowerLetter"/>
      <w:lvlText w:val="%1)"/>
      <w:lvlJc w:val="left"/>
      <w:pPr>
        <w:ind w:left="449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1F6E566">
      <w:start w:val="1"/>
      <w:numFmt w:val="bullet"/>
      <w:lvlText w:val="•"/>
      <w:lvlJc w:val="left"/>
      <w:pPr>
        <w:ind w:left="892" w:hanging="320"/>
      </w:pPr>
      <w:rPr>
        <w:rFonts w:hint="default"/>
      </w:rPr>
    </w:lvl>
    <w:lvl w:ilvl="2" w:tplc="37647C1A">
      <w:start w:val="1"/>
      <w:numFmt w:val="bullet"/>
      <w:lvlText w:val="•"/>
      <w:lvlJc w:val="left"/>
      <w:pPr>
        <w:ind w:left="1345" w:hanging="320"/>
      </w:pPr>
      <w:rPr>
        <w:rFonts w:hint="default"/>
      </w:rPr>
    </w:lvl>
    <w:lvl w:ilvl="3" w:tplc="869A543C">
      <w:start w:val="1"/>
      <w:numFmt w:val="bullet"/>
      <w:lvlText w:val="•"/>
      <w:lvlJc w:val="left"/>
      <w:pPr>
        <w:ind w:left="1797" w:hanging="320"/>
      </w:pPr>
      <w:rPr>
        <w:rFonts w:hint="default"/>
      </w:rPr>
    </w:lvl>
    <w:lvl w:ilvl="4" w:tplc="DCA418C2">
      <w:start w:val="1"/>
      <w:numFmt w:val="bullet"/>
      <w:lvlText w:val="•"/>
      <w:lvlJc w:val="left"/>
      <w:pPr>
        <w:ind w:left="2250" w:hanging="320"/>
      </w:pPr>
      <w:rPr>
        <w:rFonts w:hint="default"/>
      </w:rPr>
    </w:lvl>
    <w:lvl w:ilvl="5" w:tplc="45DA3DA4">
      <w:start w:val="1"/>
      <w:numFmt w:val="bullet"/>
      <w:lvlText w:val="•"/>
      <w:lvlJc w:val="left"/>
      <w:pPr>
        <w:ind w:left="2702" w:hanging="320"/>
      </w:pPr>
      <w:rPr>
        <w:rFonts w:hint="default"/>
      </w:rPr>
    </w:lvl>
    <w:lvl w:ilvl="6" w:tplc="40BCC774">
      <w:start w:val="1"/>
      <w:numFmt w:val="bullet"/>
      <w:lvlText w:val="•"/>
      <w:lvlJc w:val="left"/>
      <w:pPr>
        <w:ind w:left="3155" w:hanging="320"/>
      </w:pPr>
      <w:rPr>
        <w:rFonts w:hint="default"/>
      </w:rPr>
    </w:lvl>
    <w:lvl w:ilvl="7" w:tplc="5EC086A0">
      <w:start w:val="1"/>
      <w:numFmt w:val="bullet"/>
      <w:lvlText w:val="•"/>
      <w:lvlJc w:val="left"/>
      <w:pPr>
        <w:ind w:left="3607" w:hanging="320"/>
      </w:pPr>
      <w:rPr>
        <w:rFonts w:hint="default"/>
      </w:rPr>
    </w:lvl>
    <w:lvl w:ilvl="8" w:tplc="31889E10">
      <w:start w:val="1"/>
      <w:numFmt w:val="bullet"/>
      <w:lvlText w:val="•"/>
      <w:lvlJc w:val="left"/>
      <w:pPr>
        <w:ind w:left="4060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041C5"/>
    <w:rsid w:val="00047103"/>
    <w:rsid w:val="000B5E94"/>
    <w:rsid w:val="00190750"/>
    <w:rsid w:val="001958E0"/>
    <w:rsid w:val="00960A1F"/>
    <w:rsid w:val="00B925F1"/>
    <w:rsid w:val="00E0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41C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041C5"/>
  </w:style>
  <w:style w:type="paragraph" w:customStyle="1" w:styleId="Heading1">
    <w:name w:val="Heading 1"/>
    <w:basedOn w:val="Normal"/>
    <w:uiPriority w:val="1"/>
    <w:qFormat/>
    <w:rsid w:val="00E041C5"/>
    <w:pPr>
      <w:spacing w:before="3"/>
      <w:ind w:left="1164" w:right="13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041C5"/>
    <w:pPr>
      <w:spacing w:before="74"/>
      <w:ind w:left="562" w:firstLine="3"/>
      <w:jc w:val="center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041C5"/>
    <w:pPr>
      <w:spacing w:before="127"/>
      <w:ind w:left="449"/>
      <w:jc w:val="both"/>
    </w:pPr>
  </w:style>
  <w:style w:type="paragraph" w:customStyle="1" w:styleId="TableParagraph">
    <w:name w:val="Table Paragraph"/>
    <w:basedOn w:val="Normal"/>
    <w:uiPriority w:val="1"/>
    <w:qFormat/>
    <w:rsid w:val="00E041C5"/>
  </w:style>
  <w:style w:type="paragraph" w:styleId="BalonMetni">
    <w:name w:val="Balloon Text"/>
    <w:basedOn w:val="Normal"/>
    <w:link w:val="BalonMetniChar"/>
    <w:uiPriority w:val="99"/>
    <w:semiHidden/>
    <w:unhideWhenUsed/>
    <w:rsid w:val="000B5E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E94"/>
    <w:rPr>
      <w:rFonts w:ascii="Tahoma" w:eastAsia="Arial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95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Microsoft-PC</cp:lastModifiedBy>
  <cp:revision>5</cp:revision>
  <cp:lastPrinted>2016-03-11T11:43:00Z</cp:lastPrinted>
  <dcterms:created xsi:type="dcterms:W3CDTF">2016-03-11T11:06:00Z</dcterms:created>
  <dcterms:modified xsi:type="dcterms:W3CDTF">2016-03-11T11:49:00Z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2016-03-11T00:00:00Z</vt:filetime>
  </property>
</Properties>
</file>